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6120"/>
      </w:tblGrid>
      <w:tr w:rsidR="003D4A73" w:rsidRPr="00142393" w:rsidTr="00771289">
        <w:trPr>
          <w:jc w:val="center"/>
        </w:trPr>
        <w:tc>
          <w:tcPr>
            <w:tcW w:w="3978" w:type="dxa"/>
          </w:tcPr>
          <w:p w:rsidR="003D4A73" w:rsidRPr="007E7035" w:rsidRDefault="003D4A73" w:rsidP="007D12EA">
            <w:pPr>
              <w:jc w:val="center"/>
              <w:rPr>
                <w:rFonts w:ascii="Times New Roman" w:hAnsi="Times New Roman" w:cs="Times New Roman"/>
                <w:b/>
                <w:sz w:val="26"/>
                <w:szCs w:val="26"/>
              </w:rPr>
            </w:pPr>
            <w:r w:rsidRPr="007E7035">
              <w:rPr>
                <w:rFonts w:ascii="Times New Roman" w:hAnsi="Times New Roman" w:cs="Times New Roman"/>
                <w:b/>
                <w:sz w:val="26"/>
                <w:szCs w:val="26"/>
              </w:rPr>
              <w:t>HĐND HUYỆN TUYÊN HOÁ</w:t>
            </w:r>
          </w:p>
          <w:p w:rsidR="003D4A73" w:rsidRPr="00142393" w:rsidRDefault="00645495" w:rsidP="0061780D">
            <w:pPr>
              <w:jc w:val="center"/>
              <w:rPr>
                <w:rFonts w:ascii="Times New Roman" w:hAnsi="Times New Roman" w:cs="Times New Roman"/>
                <w:b/>
                <w:sz w:val="28"/>
                <w:szCs w:val="28"/>
              </w:rPr>
            </w:pPr>
            <w:r w:rsidRPr="00645495">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63.3pt;margin-top:17.2pt;width:5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GwIAADo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"/>
              </w:pict>
            </w:r>
            <w:r w:rsidR="003D4A73" w:rsidRPr="007E7035">
              <w:rPr>
                <w:rFonts w:ascii="Times New Roman" w:hAnsi="Times New Roman" w:cs="Times New Roman"/>
                <w:b/>
                <w:sz w:val="26"/>
                <w:szCs w:val="26"/>
              </w:rPr>
              <w:t xml:space="preserve">KHOÁ </w:t>
            </w:r>
            <w:r w:rsidR="0061780D">
              <w:rPr>
                <w:rFonts w:ascii="Times New Roman" w:hAnsi="Times New Roman" w:cs="Times New Roman"/>
                <w:b/>
                <w:sz w:val="26"/>
                <w:szCs w:val="26"/>
              </w:rPr>
              <w:t>XX</w:t>
            </w:r>
            <w:r w:rsidR="003D4A73" w:rsidRPr="007E7035">
              <w:rPr>
                <w:rFonts w:ascii="Times New Roman" w:hAnsi="Times New Roman" w:cs="Times New Roman"/>
                <w:b/>
                <w:sz w:val="26"/>
                <w:szCs w:val="26"/>
              </w:rPr>
              <w:t xml:space="preserve">, KỲ HỌP THỨ </w:t>
            </w:r>
            <w:r w:rsidR="0061780D">
              <w:rPr>
                <w:rFonts w:ascii="Times New Roman" w:hAnsi="Times New Roman" w:cs="Times New Roman"/>
                <w:b/>
                <w:sz w:val="26"/>
                <w:szCs w:val="26"/>
              </w:rPr>
              <w:t>12</w:t>
            </w:r>
          </w:p>
        </w:tc>
        <w:tc>
          <w:tcPr>
            <w:tcW w:w="6120" w:type="dxa"/>
          </w:tcPr>
          <w:p w:rsidR="003D4A73" w:rsidRPr="00142393" w:rsidRDefault="003D4A73" w:rsidP="007D12EA">
            <w:pPr>
              <w:jc w:val="center"/>
              <w:rPr>
                <w:rFonts w:ascii="Times New Roman" w:hAnsi="Times New Roman" w:cs="Times New Roman"/>
                <w:b/>
                <w:sz w:val="26"/>
                <w:szCs w:val="28"/>
              </w:rPr>
            </w:pPr>
            <w:r w:rsidRPr="00142393">
              <w:rPr>
                <w:rFonts w:ascii="Times New Roman" w:hAnsi="Times New Roman" w:cs="Times New Roman"/>
                <w:b/>
                <w:sz w:val="26"/>
                <w:szCs w:val="28"/>
              </w:rPr>
              <w:t>CỘNG HOÀ XÃ HỘI CHỦ NGHĨA VIỆT NAM</w:t>
            </w:r>
          </w:p>
          <w:p w:rsidR="003D4A73" w:rsidRPr="00142393" w:rsidRDefault="003D4A73" w:rsidP="007D12EA">
            <w:pPr>
              <w:jc w:val="center"/>
              <w:rPr>
                <w:rFonts w:ascii="Times New Roman" w:hAnsi="Times New Roman" w:cs="Times New Roman"/>
                <w:b/>
                <w:sz w:val="28"/>
                <w:szCs w:val="28"/>
              </w:rPr>
            </w:pPr>
            <w:r w:rsidRPr="00142393">
              <w:rPr>
                <w:rFonts w:ascii="Times New Roman" w:hAnsi="Times New Roman" w:cs="Times New Roman"/>
                <w:b/>
                <w:sz w:val="28"/>
                <w:szCs w:val="28"/>
              </w:rPr>
              <w:t>Độc lậ</w:t>
            </w:r>
            <w:r w:rsidR="002B244D">
              <w:rPr>
                <w:rFonts w:ascii="Times New Roman" w:hAnsi="Times New Roman" w:cs="Times New Roman"/>
                <w:b/>
                <w:sz w:val="28"/>
                <w:szCs w:val="28"/>
              </w:rPr>
              <w:t>p -</w:t>
            </w:r>
            <w:r w:rsidRPr="00142393">
              <w:rPr>
                <w:rFonts w:ascii="Times New Roman" w:hAnsi="Times New Roman" w:cs="Times New Roman"/>
                <w:b/>
                <w:sz w:val="28"/>
                <w:szCs w:val="28"/>
              </w:rPr>
              <w:t xml:space="preserve"> Tự</w:t>
            </w:r>
            <w:r w:rsidR="002B244D">
              <w:rPr>
                <w:rFonts w:ascii="Times New Roman" w:hAnsi="Times New Roman" w:cs="Times New Roman"/>
                <w:b/>
                <w:sz w:val="28"/>
                <w:szCs w:val="28"/>
              </w:rPr>
              <w:t xml:space="preserve"> do -</w:t>
            </w:r>
            <w:r w:rsidRPr="00142393">
              <w:rPr>
                <w:rFonts w:ascii="Times New Roman" w:hAnsi="Times New Roman" w:cs="Times New Roman"/>
                <w:b/>
                <w:sz w:val="28"/>
                <w:szCs w:val="28"/>
              </w:rPr>
              <w:t xml:space="preserve"> Hạnh phúc</w:t>
            </w:r>
          </w:p>
          <w:p w:rsidR="00771289" w:rsidRPr="00142393" w:rsidRDefault="00645495" w:rsidP="007D12EA">
            <w:pPr>
              <w:jc w:val="center"/>
              <w:rPr>
                <w:rFonts w:ascii="Times New Roman" w:hAnsi="Times New Roman" w:cs="Times New Roman"/>
                <w:b/>
                <w:sz w:val="28"/>
                <w:szCs w:val="28"/>
              </w:rPr>
            </w:pPr>
            <w:r>
              <w:rPr>
                <w:rFonts w:ascii="Times New Roman" w:hAnsi="Times New Roman" w:cs="Times New Roman"/>
                <w:b/>
                <w:noProof/>
                <w:sz w:val="28"/>
                <w:szCs w:val="28"/>
              </w:rPr>
              <w:pict>
                <v:shape id="AutoShape 4" o:spid="_x0000_s1032" type="#_x0000_t32" style="position:absolute;left:0;text-align:left;margin-left:63.2pt;margin-top:2.5pt;width:168.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m9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"/>
              </w:pict>
            </w:r>
          </w:p>
        </w:tc>
      </w:tr>
      <w:tr w:rsidR="003D4A73" w:rsidRPr="00142393" w:rsidTr="00771289">
        <w:trPr>
          <w:jc w:val="center"/>
        </w:trPr>
        <w:tc>
          <w:tcPr>
            <w:tcW w:w="3978" w:type="dxa"/>
          </w:tcPr>
          <w:p w:rsidR="003D4A73" w:rsidRPr="00142393" w:rsidRDefault="003D4A73" w:rsidP="002A7401">
            <w:pPr>
              <w:spacing w:line="269" w:lineRule="auto"/>
              <w:jc w:val="both"/>
              <w:rPr>
                <w:rFonts w:ascii="Times New Roman" w:hAnsi="Times New Roman" w:cs="Times New Roman"/>
                <w:b/>
                <w:sz w:val="28"/>
                <w:szCs w:val="28"/>
              </w:rPr>
            </w:pPr>
          </w:p>
        </w:tc>
        <w:tc>
          <w:tcPr>
            <w:tcW w:w="6120" w:type="dxa"/>
          </w:tcPr>
          <w:p w:rsidR="003D4A73" w:rsidRPr="00142393" w:rsidRDefault="003D4A73" w:rsidP="002A7401">
            <w:pPr>
              <w:spacing w:line="269" w:lineRule="auto"/>
              <w:jc w:val="both"/>
              <w:rPr>
                <w:rFonts w:ascii="Times New Roman" w:hAnsi="Times New Roman" w:cs="Times New Roman"/>
                <w:b/>
                <w:sz w:val="28"/>
                <w:szCs w:val="28"/>
              </w:rPr>
            </w:pPr>
          </w:p>
        </w:tc>
      </w:tr>
    </w:tbl>
    <w:p w:rsidR="002909CE" w:rsidRPr="003F0BD7" w:rsidRDefault="003D4A73" w:rsidP="002A7401">
      <w:pPr>
        <w:spacing w:after="0" w:line="269" w:lineRule="auto"/>
        <w:jc w:val="center"/>
        <w:rPr>
          <w:rFonts w:ascii="Times New Roman" w:hAnsi="Times New Roman" w:cs="Times New Roman"/>
          <w:b/>
          <w:sz w:val="27"/>
          <w:szCs w:val="27"/>
        </w:rPr>
      </w:pPr>
      <w:r w:rsidRPr="003F0BD7">
        <w:rPr>
          <w:rFonts w:ascii="Times New Roman" w:hAnsi="Times New Roman" w:cs="Times New Roman"/>
          <w:b/>
          <w:sz w:val="27"/>
          <w:szCs w:val="27"/>
        </w:rPr>
        <w:t>CHƯƠNG TRÌNH LÀM VIỆC</w:t>
      </w:r>
    </w:p>
    <w:p w:rsidR="003D4A73" w:rsidRPr="00113ADB" w:rsidRDefault="00113ADB" w:rsidP="002A7401">
      <w:pPr>
        <w:spacing w:after="0" w:line="269" w:lineRule="auto"/>
        <w:jc w:val="center"/>
        <w:rPr>
          <w:rFonts w:ascii="Times New Roman" w:hAnsi="Times New Roman" w:cs="Times New Roman"/>
          <w:b/>
          <w:sz w:val="28"/>
          <w:szCs w:val="28"/>
        </w:rPr>
      </w:pPr>
      <w:r w:rsidRPr="00113ADB">
        <w:rPr>
          <w:rFonts w:ascii="Times New Roman" w:hAnsi="Times New Roman" w:cs="Times New Roman"/>
          <w:b/>
          <w:sz w:val="28"/>
          <w:szCs w:val="28"/>
        </w:rPr>
        <w:t xml:space="preserve">Kỳ họp </w:t>
      </w:r>
      <w:r w:rsidR="0061780D">
        <w:rPr>
          <w:rFonts w:ascii="Times New Roman" w:hAnsi="Times New Roman" w:cs="Times New Roman"/>
          <w:b/>
          <w:sz w:val="28"/>
          <w:szCs w:val="28"/>
        </w:rPr>
        <w:t>thứ 12</w:t>
      </w:r>
      <w:r w:rsidRPr="00113ADB">
        <w:rPr>
          <w:rFonts w:ascii="Times New Roman" w:hAnsi="Times New Roman" w:cs="Times New Roman"/>
          <w:b/>
          <w:sz w:val="28"/>
          <w:szCs w:val="28"/>
        </w:rPr>
        <w:t xml:space="preserve"> Hội đồng nhân dân huyện khóa </w:t>
      </w:r>
      <w:r w:rsidR="0061780D">
        <w:rPr>
          <w:rFonts w:ascii="Times New Roman" w:hAnsi="Times New Roman" w:cs="Times New Roman"/>
          <w:b/>
          <w:sz w:val="28"/>
          <w:szCs w:val="28"/>
        </w:rPr>
        <w:t>XX</w:t>
      </w:r>
    </w:p>
    <w:p w:rsidR="003D4A73" w:rsidRPr="007E7035" w:rsidRDefault="006747CC" w:rsidP="002A7401">
      <w:pPr>
        <w:spacing w:after="0" w:line="269" w:lineRule="auto"/>
        <w:jc w:val="center"/>
        <w:rPr>
          <w:rFonts w:ascii="Times New Roman" w:hAnsi="Times New Roman" w:cs="Times New Roman"/>
          <w:i/>
          <w:sz w:val="28"/>
          <w:szCs w:val="28"/>
        </w:rPr>
      </w:pPr>
      <w:r w:rsidRPr="007E7035">
        <w:rPr>
          <w:rFonts w:ascii="Times New Roman" w:hAnsi="Times New Roman" w:cs="Times New Roman"/>
          <w:i/>
          <w:sz w:val="28"/>
          <w:szCs w:val="28"/>
        </w:rPr>
        <w:t xml:space="preserve">(Ngày </w:t>
      </w:r>
      <w:r w:rsidR="0061780D">
        <w:rPr>
          <w:rFonts w:ascii="Times New Roman" w:hAnsi="Times New Roman" w:cs="Times New Roman"/>
          <w:i/>
          <w:sz w:val="28"/>
          <w:szCs w:val="28"/>
        </w:rPr>
        <w:t>14 - 15</w:t>
      </w:r>
      <w:r w:rsidR="00FC17AA" w:rsidRPr="007E7035">
        <w:rPr>
          <w:rFonts w:ascii="Times New Roman" w:hAnsi="Times New Roman" w:cs="Times New Roman"/>
          <w:i/>
          <w:sz w:val="28"/>
          <w:szCs w:val="28"/>
        </w:rPr>
        <w:t>/</w:t>
      </w:r>
      <w:r w:rsidR="007E7035" w:rsidRPr="007E7035">
        <w:rPr>
          <w:rFonts w:ascii="Times New Roman" w:hAnsi="Times New Roman" w:cs="Times New Roman"/>
          <w:i/>
          <w:sz w:val="28"/>
          <w:szCs w:val="28"/>
        </w:rPr>
        <w:t>12</w:t>
      </w:r>
      <w:r w:rsidR="00950B1C" w:rsidRPr="007E7035">
        <w:rPr>
          <w:rFonts w:ascii="Times New Roman" w:hAnsi="Times New Roman" w:cs="Times New Roman"/>
          <w:i/>
          <w:sz w:val="28"/>
          <w:szCs w:val="28"/>
        </w:rPr>
        <w:t>/</w:t>
      </w:r>
      <w:r w:rsidR="0061780D">
        <w:rPr>
          <w:rFonts w:ascii="Times New Roman" w:hAnsi="Times New Roman" w:cs="Times New Roman"/>
          <w:i/>
          <w:sz w:val="28"/>
          <w:szCs w:val="28"/>
        </w:rPr>
        <w:t>2023</w:t>
      </w:r>
      <w:r w:rsidR="003D4A73" w:rsidRPr="007E7035">
        <w:rPr>
          <w:rFonts w:ascii="Times New Roman" w:hAnsi="Times New Roman" w:cs="Times New Roman"/>
          <w:i/>
          <w:sz w:val="28"/>
          <w:szCs w:val="28"/>
        </w:rPr>
        <w:t>)</w:t>
      </w:r>
    </w:p>
    <w:p w:rsidR="007A57E4" w:rsidRPr="007E7035" w:rsidRDefault="00645495" w:rsidP="002A7401">
      <w:pPr>
        <w:spacing w:after="0" w:line="269" w:lineRule="auto"/>
        <w:ind w:firstLine="720"/>
        <w:jc w:val="both"/>
        <w:rPr>
          <w:rFonts w:ascii="Times New Roman" w:hAnsi="Times New Roman" w:cs="Times New Roman"/>
          <w:i/>
          <w:sz w:val="28"/>
          <w:szCs w:val="28"/>
        </w:rPr>
      </w:pPr>
      <w:r>
        <w:rPr>
          <w:rFonts w:ascii="Times New Roman" w:hAnsi="Times New Roman" w:cs="Times New Roman"/>
          <w:i/>
          <w:noProof/>
          <w:sz w:val="28"/>
          <w:szCs w:val="28"/>
        </w:rPr>
        <w:pict>
          <v:shape id="AutoShape 5" o:spid="_x0000_s1031" type="#_x0000_t32" style="position:absolute;left:0;text-align:left;margin-left:174.1pt;margin-top:.45pt;width:12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H8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"/>
        </w:pict>
      </w:r>
    </w:p>
    <w:p w:rsidR="003D4A73" w:rsidRDefault="001C5D6D" w:rsidP="002A7401">
      <w:pPr>
        <w:spacing w:after="0" w:line="269" w:lineRule="auto"/>
        <w:ind w:firstLine="720"/>
        <w:jc w:val="both"/>
        <w:rPr>
          <w:rFonts w:ascii="Times New Roman" w:hAnsi="Times New Roman" w:cs="Times New Roman"/>
          <w:b/>
          <w:sz w:val="27"/>
          <w:szCs w:val="27"/>
        </w:rPr>
      </w:pPr>
      <w:r w:rsidRPr="003F0BD7">
        <w:rPr>
          <w:rFonts w:ascii="Times New Roman" w:hAnsi="Times New Roman" w:cs="Times New Roman"/>
          <w:b/>
          <w:sz w:val="27"/>
          <w:szCs w:val="27"/>
        </w:rPr>
        <w:t>A. NGÀY LÀM VIỆC THỨ NHẤ</w:t>
      </w:r>
      <w:r w:rsidR="006747CC" w:rsidRPr="003F0BD7">
        <w:rPr>
          <w:rFonts w:ascii="Times New Roman" w:hAnsi="Times New Roman" w:cs="Times New Roman"/>
          <w:b/>
          <w:sz w:val="27"/>
          <w:szCs w:val="27"/>
        </w:rPr>
        <w:t>T (</w:t>
      </w:r>
      <w:r w:rsidR="007941BF" w:rsidRPr="003F0BD7">
        <w:rPr>
          <w:rFonts w:ascii="Times New Roman" w:hAnsi="Times New Roman" w:cs="Times New Roman"/>
          <w:b/>
          <w:sz w:val="27"/>
          <w:szCs w:val="27"/>
        </w:rPr>
        <w:t>1</w:t>
      </w:r>
      <w:r w:rsidR="006E251A">
        <w:rPr>
          <w:rFonts w:ascii="Times New Roman" w:hAnsi="Times New Roman" w:cs="Times New Roman"/>
          <w:b/>
          <w:sz w:val="27"/>
          <w:szCs w:val="27"/>
        </w:rPr>
        <w:t>4</w:t>
      </w:r>
      <w:r w:rsidR="00FC17AA" w:rsidRPr="003F0BD7">
        <w:rPr>
          <w:rFonts w:ascii="Times New Roman" w:hAnsi="Times New Roman" w:cs="Times New Roman"/>
          <w:b/>
          <w:sz w:val="27"/>
          <w:szCs w:val="27"/>
        </w:rPr>
        <w:t>/</w:t>
      </w:r>
      <w:r w:rsidR="007941BF" w:rsidRPr="003F0BD7">
        <w:rPr>
          <w:rFonts w:ascii="Times New Roman" w:hAnsi="Times New Roman" w:cs="Times New Roman"/>
          <w:b/>
          <w:sz w:val="27"/>
          <w:szCs w:val="27"/>
        </w:rPr>
        <w:t>12</w:t>
      </w:r>
      <w:r w:rsidR="00950B1C" w:rsidRPr="003F0BD7">
        <w:rPr>
          <w:rFonts w:ascii="Times New Roman" w:hAnsi="Times New Roman" w:cs="Times New Roman"/>
          <w:b/>
          <w:sz w:val="27"/>
          <w:szCs w:val="27"/>
        </w:rPr>
        <w:t>/</w:t>
      </w:r>
      <w:r w:rsidR="0061780D">
        <w:rPr>
          <w:rFonts w:ascii="Times New Roman" w:hAnsi="Times New Roman" w:cs="Times New Roman"/>
          <w:b/>
          <w:sz w:val="27"/>
          <w:szCs w:val="27"/>
        </w:rPr>
        <w:t>2023</w:t>
      </w:r>
      <w:r w:rsidRPr="003F0BD7">
        <w:rPr>
          <w:rFonts w:ascii="Times New Roman" w:hAnsi="Times New Roman" w:cs="Times New Roman"/>
          <w:b/>
          <w:sz w:val="27"/>
          <w:szCs w:val="27"/>
        </w:rPr>
        <w:t>)</w:t>
      </w:r>
    </w:p>
    <w:p w:rsidR="00FF129E" w:rsidRPr="00302BFB" w:rsidRDefault="00645495" w:rsidP="002A7401">
      <w:pPr>
        <w:spacing w:after="0" w:line="269"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shape id="AutoShape 10" o:spid="_x0000_s1030" type="#_x0000_t32" style="position:absolute;left:0;text-align:left;margin-left:48.55pt;margin-top:16.6pt;width:52.8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CK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Ror0&#10;QNHT3usYGWWxP4NxBZhVamtDhfSoXs2zpt8dUrrqiGp5tH47GXDOQkeTdy7h4gxE2Q1fNAMbAgFi&#10;s46N7QMktAEdIyenGyf86BGFx9lDOp0Bc/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"/>
        </w:pict>
      </w:r>
      <w:r w:rsidR="00FF129E" w:rsidRPr="00302BFB">
        <w:rPr>
          <w:rFonts w:ascii="Times New Roman" w:hAnsi="Times New Roman" w:cs="Times New Roman"/>
          <w:b/>
          <w:sz w:val="28"/>
          <w:szCs w:val="28"/>
        </w:rPr>
        <w:t>* Buổi sáng</w:t>
      </w:r>
    </w:p>
    <w:p w:rsidR="00302BFB" w:rsidRPr="00302BFB" w:rsidRDefault="00302BFB" w:rsidP="002A7401">
      <w:pPr>
        <w:spacing w:after="0" w:line="269" w:lineRule="auto"/>
        <w:ind w:firstLine="720"/>
        <w:jc w:val="both"/>
        <w:rPr>
          <w:rFonts w:ascii="Times New Roman" w:hAnsi="Times New Roman" w:cs="Times New Roman"/>
          <w:sz w:val="10"/>
          <w:szCs w:val="28"/>
        </w:rPr>
      </w:pPr>
    </w:p>
    <w:p w:rsidR="001C5D6D" w:rsidRPr="00302BFB" w:rsidRDefault="001C5D6D" w:rsidP="003256C1">
      <w:pPr>
        <w:spacing w:after="0"/>
        <w:ind w:firstLine="720"/>
        <w:jc w:val="both"/>
        <w:rPr>
          <w:rFonts w:ascii="Times New Roman" w:hAnsi="Times New Roman" w:cs="Times New Roman"/>
          <w:sz w:val="28"/>
          <w:szCs w:val="28"/>
        </w:rPr>
      </w:pPr>
      <w:proofErr w:type="gramStart"/>
      <w:r w:rsidRPr="00302BFB">
        <w:rPr>
          <w:rFonts w:ascii="Times New Roman" w:hAnsi="Times New Roman" w:cs="Times New Roman"/>
          <w:sz w:val="28"/>
          <w:szCs w:val="28"/>
        </w:rPr>
        <w:t>- Điể</w:t>
      </w:r>
      <w:r w:rsidR="0002400E">
        <w:rPr>
          <w:rFonts w:ascii="Times New Roman" w:hAnsi="Times New Roman" w:cs="Times New Roman"/>
          <w:sz w:val="28"/>
          <w:szCs w:val="28"/>
        </w:rPr>
        <w:t>m danh</w:t>
      </w:r>
      <w:r w:rsidR="0061780D">
        <w:rPr>
          <w:rFonts w:ascii="Times New Roman" w:hAnsi="Times New Roman" w:cs="Times New Roman"/>
          <w:sz w:val="28"/>
          <w:szCs w:val="28"/>
        </w:rPr>
        <w:t xml:space="preserve"> (Văn phòng HĐND&amp;UBND huyện)</w:t>
      </w:r>
      <w:r w:rsidR="00302BFB">
        <w:rPr>
          <w:rFonts w:ascii="Times New Roman" w:hAnsi="Times New Roman" w:cs="Times New Roman"/>
          <w:sz w:val="28"/>
          <w:szCs w:val="28"/>
        </w:rPr>
        <w:t>.</w:t>
      </w:r>
      <w:proofErr w:type="gramEnd"/>
    </w:p>
    <w:p w:rsidR="001C5D6D" w:rsidRPr="00302BFB" w:rsidRDefault="001C5D6D" w:rsidP="003256C1">
      <w:pPr>
        <w:spacing w:after="0"/>
        <w:ind w:firstLine="720"/>
        <w:jc w:val="both"/>
        <w:rPr>
          <w:rFonts w:ascii="Times New Roman" w:hAnsi="Times New Roman" w:cs="Times New Roman"/>
          <w:sz w:val="28"/>
          <w:szCs w:val="28"/>
        </w:rPr>
      </w:pPr>
      <w:r w:rsidRPr="00302BFB">
        <w:rPr>
          <w:rFonts w:ascii="Times New Roman" w:hAnsi="Times New Roman" w:cs="Times New Roman"/>
          <w:sz w:val="28"/>
          <w:szCs w:val="28"/>
        </w:rPr>
        <w:t xml:space="preserve">- Chào cờ, </w:t>
      </w:r>
      <w:r w:rsidR="004F1AEA" w:rsidRPr="00302BFB">
        <w:rPr>
          <w:rFonts w:ascii="Times New Roman" w:hAnsi="Times New Roman" w:cs="Times New Roman"/>
          <w:sz w:val="28"/>
          <w:szCs w:val="28"/>
        </w:rPr>
        <w:t>cử</w:t>
      </w:r>
      <w:r w:rsidRPr="00302BFB">
        <w:rPr>
          <w:rFonts w:ascii="Times New Roman" w:hAnsi="Times New Roman" w:cs="Times New Roman"/>
          <w:sz w:val="28"/>
          <w:szCs w:val="28"/>
        </w:rPr>
        <w:t xml:space="preserve"> Quố</w:t>
      </w:r>
      <w:r w:rsidR="007E7035" w:rsidRPr="00302BFB">
        <w:rPr>
          <w:rFonts w:ascii="Times New Roman" w:hAnsi="Times New Roman" w:cs="Times New Roman"/>
          <w:sz w:val="28"/>
          <w:szCs w:val="28"/>
        </w:rPr>
        <w:t>c ca;</w:t>
      </w:r>
      <w:r w:rsidR="00770354">
        <w:rPr>
          <w:rFonts w:ascii="Times New Roman" w:hAnsi="Times New Roman" w:cs="Times New Roman"/>
          <w:sz w:val="28"/>
          <w:szCs w:val="28"/>
        </w:rPr>
        <w:t xml:space="preserve"> </w:t>
      </w:r>
      <w:r w:rsidR="007E7035" w:rsidRPr="00302BFB">
        <w:rPr>
          <w:rFonts w:ascii="Times New Roman" w:hAnsi="Times New Roman" w:cs="Times New Roman"/>
          <w:sz w:val="28"/>
          <w:szCs w:val="28"/>
        </w:rPr>
        <w:t>m</w:t>
      </w:r>
      <w:r w:rsidRPr="00302BFB">
        <w:rPr>
          <w:rFonts w:ascii="Times New Roman" w:hAnsi="Times New Roman" w:cs="Times New Roman"/>
          <w:sz w:val="28"/>
          <w:szCs w:val="28"/>
        </w:rPr>
        <w:t xml:space="preserve">ời </w:t>
      </w:r>
      <w:r w:rsidR="007E7035" w:rsidRPr="00302BFB">
        <w:rPr>
          <w:rFonts w:ascii="Times New Roman" w:hAnsi="Times New Roman" w:cs="Times New Roman"/>
          <w:sz w:val="28"/>
          <w:szCs w:val="28"/>
        </w:rPr>
        <w:t>C</w:t>
      </w:r>
      <w:r w:rsidRPr="00302BFB">
        <w:rPr>
          <w:rFonts w:ascii="Times New Roman" w:hAnsi="Times New Roman" w:cs="Times New Roman"/>
          <w:sz w:val="28"/>
          <w:szCs w:val="28"/>
        </w:rPr>
        <w:t>hủ toạ</w:t>
      </w:r>
      <w:r w:rsidR="007E7035" w:rsidRPr="00302BFB">
        <w:rPr>
          <w:rFonts w:ascii="Times New Roman" w:hAnsi="Times New Roman" w:cs="Times New Roman"/>
          <w:sz w:val="28"/>
          <w:szCs w:val="28"/>
        </w:rPr>
        <w:t>, T</w:t>
      </w:r>
      <w:r w:rsidRPr="00302BFB">
        <w:rPr>
          <w:rFonts w:ascii="Times New Roman" w:hAnsi="Times New Roman" w:cs="Times New Roman"/>
          <w:sz w:val="28"/>
          <w:szCs w:val="28"/>
        </w:rPr>
        <w:t>hư ký lên vị trí làm việ</w:t>
      </w:r>
      <w:r w:rsidR="003614EE" w:rsidRPr="00302BFB">
        <w:rPr>
          <w:rFonts w:ascii="Times New Roman" w:hAnsi="Times New Roman" w:cs="Times New Roman"/>
          <w:sz w:val="28"/>
          <w:szCs w:val="28"/>
        </w:rPr>
        <w:t xml:space="preserve">c (Văn phòng </w:t>
      </w:r>
      <w:r w:rsidRPr="00302BFB">
        <w:rPr>
          <w:rFonts w:ascii="Times New Roman" w:hAnsi="Times New Roman" w:cs="Times New Roman"/>
          <w:sz w:val="28"/>
          <w:szCs w:val="28"/>
        </w:rPr>
        <w:t>HĐND&amp;UBND huyện)</w:t>
      </w:r>
      <w:r w:rsidR="00302BFB">
        <w:rPr>
          <w:rFonts w:ascii="Times New Roman" w:hAnsi="Times New Roman" w:cs="Times New Roman"/>
          <w:sz w:val="28"/>
          <w:szCs w:val="28"/>
        </w:rPr>
        <w:t>.</w:t>
      </w:r>
    </w:p>
    <w:p w:rsidR="001C5D6D" w:rsidRPr="00302BFB" w:rsidRDefault="007D12EA" w:rsidP="003256C1">
      <w:pPr>
        <w:spacing w:after="0"/>
        <w:ind w:firstLine="720"/>
        <w:jc w:val="both"/>
        <w:rPr>
          <w:rFonts w:ascii="Times New Roman" w:hAnsi="Times New Roman" w:cs="Times New Roman"/>
          <w:sz w:val="28"/>
          <w:szCs w:val="28"/>
        </w:rPr>
      </w:pPr>
      <w:r>
        <w:rPr>
          <w:rFonts w:ascii="Times New Roman" w:hAnsi="Times New Roman" w:cs="Times New Roman"/>
          <w:sz w:val="28"/>
          <w:szCs w:val="28"/>
        </w:rPr>
        <w:t>- Thông qua C</w:t>
      </w:r>
      <w:r w:rsidR="001C5D6D" w:rsidRPr="00302BFB">
        <w:rPr>
          <w:rFonts w:ascii="Times New Roman" w:hAnsi="Times New Roman" w:cs="Times New Roman"/>
          <w:sz w:val="28"/>
          <w:szCs w:val="28"/>
        </w:rPr>
        <w:t>hương trình kỳ họp (</w:t>
      </w:r>
      <w:r w:rsidR="0021425B" w:rsidRPr="00302BFB">
        <w:rPr>
          <w:rFonts w:ascii="Times New Roman" w:hAnsi="Times New Roman" w:cs="Times New Roman"/>
          <w:sz w:val="28"/>
          <w:szCs w:val="28"/>
        </w:rPr>
        <w:t xml:space="preserve">Văn phòng HĐND&amp;UBND thông qua, </w:t>
      </w:r>
      <w:r w:rsidR="001C5D6D" w:rsidRPr="00302BFB">
        <w:rPr>
          <w:rFonts w:ascii="Times New Roman" w:hAnsi="Times New Roman" w:cs="Times New Roman"/>
          <w:sz w:val="28"/>
          <w:szCs w:val="28"/>
        </w:rPr>
        <w:t>Chủ toạ kỳ họp lấy biểu quyết của đại biể</w:t>
      </w:r>
      <w:r w:rsidR="00067883" w:rsidRPr="00302BFB">
        <w:rPr>
          <w:rFonts w:ascii="Times New Roman" w:hAnsi="Times New Roman" w:cs="Times New Roman"/>
          <w:sz w:val="28"/>
          <w:szCs w:val="28"/>
        </w:rPr>
        <w:t>u HĐ</w:t>
      </w:r>
      <w:r w:rsidR="001C5D6D" w:rsidRPr="00302BFB">
        <w:rPr>
          <w:rFonts w:ascii="Times New Roman" w:hAnsi="Times New Roman" w:cs="Times New Roman"/>
          <w:sz w:val="28"/>
          <w:szCs w:val="28"/>
        </w:rPr>
        <w:t>ND)</w:t>
      </w:r>
      <w:r w:rsidR="00302BFB">
        <w:rPr>
          <w:rFonts w:ascii="Times New Roman" w:hAnsi="Times New Roman" w:cs="Times New Roman"/>
          <w:sz w:val="28"/>
          <w:szCs w:val="28"/>
        </w:rPr>
        <w:t>.</w:t>
      </w:r>
    </w:p>
    <w:p w:rsidR="001C5D6D" w:rsidRPr="00302BFB" w:rsidRDefault="001C5D6D" w:rsidP="003256C1">
      <w:pPr>
        <w:spacing w:after="0"/>
        <w:ind w:firstLine="720"/>
        <w:jc w:val="both"/>
        <w:rPr>
          <w:rFonts w:ascii="Times New Roman" w:hAnsi="Times New Roman" w:cs="Times New Roman"/>
          <w:sz w:val="28"/>
          <w:szCs w:val="28"/>
        </w:rPr>
      </w:pPr>
      <w:r w:rsidRPr="00302BFB">
        <w:rPr>
          <w:rFonts w:ascii="Times New Roman" w:hAnsi="Times New Roman" w:cs="Times New Roman"/>
          <w:sz w:val="28"/>
          <w:szCs w:val="28"/>
        </w:rPr>
        <w:t xml:space="preserve">- Chủ tịch HĐND </w:t>
      </w:r>
      <w:r w:rsidR="007E7035" w:rsidRPr="00302BFB">
        <w:rPr>
          <w:rFonts w:ascii="Times New Roman" w:hAnsi="Times New Roman" w:cs="Times New Roman"/>
          <w:sz w:val="28"/>
          <w:szCs w:val="28"/>
        </w:rPr>
        <w:t xml:space="preserve">huyện </w:t>
      </w:r>
      <w:r w:rsidRPr="00302BFB">
        <w:rPr>
          <w:rFonts w:ascii="Times New Roman" w:hAnsi="Times New Roman" w:cs="Times New Roman"/>
          <w:sz w:val="28"/>
          <w:szCs w:val="28"/>
        </w:rPr>
        <w:t>khai mạc kỳ họ</w:t>
      </w:r>
      <w:r w:rsidR="00F018F5" w:rsidRPr="00302BFB">
        <w:rPr>
          <w:rFonts w:ascii="Times New Roman" w:hAnsi="Times New Roman" w:cs="Times New Roman"/>
          <w:sz w:val="28"/>
          <w:szCs w:val="28"/>
        </w:rPr>
        <w:t>p</w:t>
      </w:r>
      <w:r w:rsidR="00302BFB">
        <w:rPr>
          <w:rFonts w:ascii="Times New Roman" w:hAnsi="Times New Roman" w:cs="Times New Roman"/>
          <w:sz w:val="28"/>
          <w:szCs w:val="28"/>
        </w:rPr>
        <w:t>.</w:t>
      </w:r>
    </w:p>
    <w:p w:rsidR="001C5D6D" w:rsidRPr="00142393" w:rsidRDefault="007E7035" w:rsidP="003256C1">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I. Thông qua các báo cáo, t</w:t>
      </w:r>
      <w:r w:rsidR="001C5D6D" w:rsidRPr="00142393">
        <w:rPr>
          <w:rFonts w:ascii="Times New Roman" w:hAnsi="Times New Roman" w:cs="Times New Roman"/>
          <w:b/>
          <w:sz w:val="28"/>
          <w:szCs w:val="28"/>
        </w:rPr>
        <w:t>ờ trình tại kỳ họp</w:t>
      </w:r>
    </w:p>
    <w:p w:rsidR="00CB6698" w:rsidRPr="00CB6698" w:rsidRDefault="00CB6698" w:rsidP="00CB6698">
      <w:pPr>
        <w:spacing w:after="60" w:line="269" w:lineRule="auto"/>
        <w:ind w:firstLine="709"/>
        <w:jc w:val="both"/>
        <w:rPr>
          <w:rFonts w:ascii="Times New Roman" w:eastAsia="Times New Roman" w:hAnsi="Times New Roman" w:cs="Times New Roman"/>
          <w:b/>
          <w:sz w:val="28"/>
          <w:szCs w:val="28"/>
        </w:rPr>
      </w:pPr>
      <w:r w:rsidRPr="00CB6698">
        <w:rPr>
          <w:rFonts w:ascii="Times New Roman" w:eastAsia="Times New Roman" w:hAnsi="Times New Roman" w:cs="Times New Roman"/>
          <w:sz w:val="28"/>
          <w:szCs w:val="28"/>
        </w:rPr>
        <w:t>1.</w:t>
      </w:r>
      <w:r w:rsidR="00AB7651">
        <w:rPr>
          <w:rFonts w:ascii="Times New Roman" w:eastAsia="Times New Roman" w:hAnsi="Times New Roman" w:cs="Times New Roman"/>
          <w:sz w:val="28"/>
          <w:szCs w:val="28"/>
        </w:rPr>
        <w:t xml:space="preserve"> </w:t>
      </w:r>
      <w:r w:rsidRPr="00CB6698">
        <w:rPr>
          <w:rFonts w:ascii="Times New Roman" w:eastAsia="Times New Roman" w:hAnsi="Times New Roman" w:cs="Times New Roman"/>
          <w:sz w:val="28"/>
          <w:szCs w:val="28"/>
        </w:rPr>
        <w:t xml:space="preserve">Báo cáo của Thường trực HĐND huyện về kết quả công tác năm 2023, nhiệm vụ năm 2024; </w:t>
      </w:r>
    </w:p>
    <w:p w:rsidR="00CB6698" w:rsidRPr="00CB6698" w:rsidRDefault="00CB6698" w:rsidP="00CB6698">
      <w:pPr>
        <w:pStyle w:val="BodyText2"/>
        <w:spacing w:line="276" w:lineRule="auto"/>
        <w:rPr>
          <w:rFonts w:ascii="Times New Roman" w:hAnsi="Times New Roman"/>
          <w:b/>
          <w:sz w:val="28"/>
          <w:szCs w:val="28"/>
        </w:rPr>
      </w:pPr>
      <w:r w:rsidRPr="00CB6698">
        <w:rPr>
          <w:rFonts w:ascii="Times New Roman" w:hAnsi="Times New Roman"/>
          <w:sz w:val="28"/>
          <w:szCs w:val="28"/>
        </w:rPr>
        <w:tab/>
        <w:t>2. Báo cáo của HĐND huyện về Kết quả giám sát việc xây dựng, quản lý và thực hiện quy hoạch sử dụng đất giai đoạn 2021 - 2030, tầm nhìn đến năm 2035 và Kế hoạch sử dụng đất năm 2021, năm 202</w:t>
      </w:r>
      <w:r w:rsidR="0074605A">
        <w:rPr>
          <w:rFonts w:ascii="Times New Roman" w:hAnsi="Times New Roman"/>
          <w:sz w:val="28"/>
          <w:szCs w:val="28"/>
        </w:rPr>
        <w:t>2</w:t>
      </w:r>
      <w:r w:rsidRPr="00CB6698">
        <w:rPr>
          <w:rFonts w:ascii="Times New Roman" w:hAnsi="Times New Roman"/>
          <w:sz w:val="28"/>
          <w:szCs w:val="28"/>
        </w:rPr>
        <w:t xml:space="preserve"> huyện Tuyên</w:t>
      </w:r>
      <w:r w:rsidR="00363052">
        <w:rPr>
          <w:rFonts w:ascii="Times New Roman" w:hAnsi="Times New Roman"/>
          <w:sz w:val="28"/>
          <w:szCs w:val="28"/>
        </w:rPr>
        <w:t xml:space="preserve"> </w:t>
      </w:r>
      <w:r w:rsidRPr="00CB6698">
        <w:rPr>
          <w:rFonts w:ascii="Times New Roman" w:hAnsi="Times New Roman"/>
          <w:sz w:val="28"/>
          <w:szCs w:val="28"/>
        </w:rPr>
        <w:t>Hóa;</w:t>
      </w:r>
    </w:p>
    <w:p w:rsidR="007941BF" w:rsidRPr="007941BF" w:rsidRDefault="00CB6698" w:rsidP="003256C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941BF" w:rsidRPr="007941BF">
        <w:rPr>
          <w:rFonts w:ascii="Times New Roman" w:eastAsia="Times New Roman" w:hAnsi="Times New Roman" w:cs="Times New Roman"/>
          <w:sz w:val="28"/>
          <w:szCs w:val="28"/>
        </w:rPr>
        <w:t xml:space="preserve">. Báo cáo tình hình kinh tế - xã hội năm </w:t>
      </w:r>
      <w:r w:rsidR="0061780D">
        <w:rPr>
          <w:rFonts w:ascii="Times New Roman" w:eastAsia="Times New Roman" w:hAnsi="Times New Roman" w:cs="Times New Roman"/>
          <w:sz w:val="28"/>
          <w:szCs w:val="28"/>
        </w:rPr>
        <w:t>2023</w:t>
      </w:r>
      <w:r w:rsidR="007941BF" w:rsidRPr="007941BF">
        <w:rPr>
          <w:rFonts w:ascii="Times New Roman" w:eastAsia="Times New Roman" w:hAnsi="Times New Roman" w:cs="Times New Roman"/>
          <w:sz w:val="28"/>
          <w:szCs w:val="28"/>
        </w:rPr>
        <w:t xml:space="preserve">, kế hoạch phát triển kinh tế - xã hội năm </w:t>
      </w:r>
      <w:r w:rsidR="0061780D">
        <w:rPr>
          <w:rFonts w:ascii="Times New Roman" w:eastAsia="Times New Roman" w:hAnsi="Times New Roman" w:cs="Times New Roman"/>
          <w:sz w:val="28"/>
          <w:szCs w:val="28"/>
        </w:rPr>
        <w:t>2024</w:t>
      </w:r>
      <w:r w:rsidR="007941BF" w:rsidRPr="007941BF">
        <w:rPr>
          <w:rFonts w:ascii="Times New Roman" w:eastAsia="Times New Roman" w:hAnsi="Times New Roman" w:cs="Times New Roman"/>
          <w:sz w:val="28"/>
          <w:szCs w:val="28"/>
        </w:rPr>
        <w:t>;</w:t>
      </w:r>
    </w:p>
    <w:p w:rsidR="007941BF" w:rsidRPr="007941BF" w:rsidRDefault="004E644D" w:rsidP="003256C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941BF" w:rsidRPr="007941BF">
        <w:rPr>
          <w:rFonts w:ascii="Times New Roman" w:eastAsia="Times New Roman" w:hAnsi="Times New Roman" w:cs="Times New Roman"/>
          <w:sz w:val="28"/>
          <w:szCs w:val="28"/>
        </w:rPr>
        <w:t xml:space="preserve">. Báo cáo tình hình thực hiện nhiệm vụ </w:t>
      </w:r>
      <w:proofErr w:type="gramStart"/>
      <w:r w:rsidR="007941BF" w:rsidRPr="007941BF">
        <w:rPr>
          <w:rFonts w:ascii="Times New Roman" w:eastAsia="Times New Roman" w:hAnsi="Times New Roman" w:cs="Times New Roman"/>
          <w:sz w:val="28"/>
          <w:szCs w:val="28"/>
        </w:rPr>
        <w:t>thu</w:t>
      </w:r>
      <w:proofErr w:type="gramEnd"/>
      <w:r w:rsidR="007941BF" w:rsidRPr="007941BF">
        <w:rPr>
          <w:rFonts w:ascii="Times New Roman" w:eastAsia="Times New Roman" w:hAnsi="Times New Roman" w:cs="Times New Roman"/>
          <w:sz w:val="28"/>
          <w:szCs w:val="28"/>
        </w:rPr>
        <w:t xml:space="preserve"> chi ngân sách nhà nước năm </w:t>
      </w:r>
      <w:r w:rsidR="0061780D">
        <w:rPr>
          <w:rFonts w:ascii="Times New Roman" w:eastAsia="Times New Roman" w:hAnsi="Times New Roman" w:cs="Times New Roman"/>
          <w:sz w:val="28"/>
          <w:szCs w:val="28"/>
        </w:rPr>
        <w:t>2023</w:t>
      </w:r>
      <w:r w:rsidR="007941BF" w:rsidRPr="007941BF">
        <w:rPr>
          <w:rFonts w:ascii="Times New Roman" w:eastAsia="Times New Roman" w:hAnsi="Times New Roman" w:cs="Times New Roman"/>
          <w:sz w:val="28"/>
          <w:szCs w:val="28"/>
        </w:rPr>
        <w:t xml:space="preserve">, dự toán ngân sách nhà nước năm </w:t>
      </w:r>
      <w:r w:rsidR="0061780D">
        <w:rPr>
          <w:rFonts w:ascii="Times New Roman" w:eastAsia="Times New Roman" w:hAnsi="Times New Roman" w:cs="Times New Roman"/>
          <w:sz w:val="28"/>
          <w:szCs w:val="28"/>
        </w:rPr>
        <w:t>2024</w:t>
      </w:r>
      <w:r w:rsidR="007941BF" w:rsidRPr="007941BF">
        <w:rPr>
          <w:rFonts w:ascii="Times New Roman" w:eastAsia="Times New Roman" w:hAnsi="Times New Roman" w:cs="Times New Roman"/>
          <w:sz w:val="28"/>
          <w:szCs w:val="28"/>
        </w:rPr>
        <w:t>;</w:t>
      </w:r>
    </w:p>
    <w:p w:rsidR="007941BF" w:rsidRDefault="004E644D" w:rsidP="003256C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941BF" w:rsidRPr="007941BF">
        <w:rPr>
          <w:rFonts w:ascii="Times New Roman" w:eastAsia="Times New Roman" w:hAnsi="Times New Roman" w:cs="Times New Roman"/>
          <w:sz w:val="28"/>
          <w:szCs w:val="28"/>
        </w:rPr>
        <w:t xml:space="preserve">. Báo cáo công tác </w:t>
      </w:r>
      <w:r w:rsidR="00250513">
        <w:rPr>
          <w:rFonts w:ascii="Times New Roman" w:eastAsia="Times New Roman" w:hAnsi="Times New Roman" w:cs="Times New Roman"/>
          <w:sz w:val="28"/>
          <w:szCs w:val="28"/>
        </w:rPr>
        <w:t xml:space="preserve">Mặt trận </w:t>
      </w:r>
      <w:r w:rsidR="007941BF" w:rsidRPr="007941BF">
        <w:rPr>
          <w:rFonts w:ascii="Times New Roman" w:eastAsia="Times New Roman" w:hAnsi="Times New Roman" w:cs="Times New Roman"/>
          <w:sz w:val="28"/>
          <w:szCs w:val="28"/>
        </w:rPr>
        <w:t xml:space="preserve">tham gia xây dựng chính quyền năm </w:t>
      </w:r>
      <w:r w:rsidR="0061780D">
        <w:rPr>
          <w:rFonts w:ascii="Times New Roman" w:eastAsia="Times New Roman" w:hAnsi="Times New Roman" w:cs="Times New Roman"/>
          <w:sz w:val="28"/>
          <w:szCs w:val="28"/>
        </w:rPr>
        <w:t>2023</w:t>
      </w:r>
      <w:r w:rsidR="007941BF" w:rsidRPr="007941BF">
        <w:rPr>
          <w:rFonts w:ascii="Times New Roman" w:eastAsia="Times New Roman" w:hAnsi="Times New Roman" w:cs="Times New Roman"/>
          <w:sz w:val="28"/>
          <w:szCs w:val="28"/>
        </w:rPr>
        <w:t xml:space="preserve">, nhiệm vụ năm </w:t>
      </w:r>
      <w:r w:rsidR="0061780D">
        <w:rPr>
          <w:rFonts w:ascii="Times New Roman" w:eastAsia="Times New Roman" w:hAnsi="Times New Roman" w:cs="Times New Roman"/>
          <w:sz w:val="28"/>
          <w:szCs w:val="28"/>
        </w:rPr>
        <w:t>2024</w:t>
      </w:r>
      <w:r w:rsidR="007941BF" w:rsidRPr="007941BF">
        <w:rPr>
          <w:rFonts w:ascii="Times New Roman" w:eastAsia="Times New Roman" w:hAnsi="Times New Roman" w:cs="Times New Roman"/>
          <w:sz w:val="28"/>
          <w:szCs w:val="28"/>
        </w:rPr>
        <w:t>.</w:t>
      </w:r>
    </w:p>
    <w:p w:rsidR="00F9469B" w:rsidRPr="007941BF" w:rsidRDefault="004E644D" w:rsidP="003256C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9469B" w:rsidRPr="00D00A3C">
        <w:rPr>
          <w:rFonts w:ascii="Times New Roman" w:eastAsia="Times New Roman" w:hAnsi="Times New Roman" w:cs="Times New Roman"/>
          <w:sz w:val="28"/>
          <w:szCs w:val="28"/>
        </w:rPr>
        <w:t>. Báo cáo tình hình thực hiện Kế hoạch đầu tư công năm 2023 và Kế hoạch đầu tư công năm 2024 (Nguồn vốn ngân sách huyện quản lý).</w:t>
      </w:r>
    </w:p>
    <w:p w:rsidR="00F52A3F" w:rsidRPr="00CB6698" w:rsidRDefault="004E644D" w:rsidP="00F52A3F">
      <w:pPr>
        <w:spacing w:after="60" w:line="269"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00F52A3F" w:rsidRPr="00CB6698">
        <w:rPr>
          <w:rFonts w:ascii="Times New Roman" w:eastAsia="Times New Roman" w:hAnsi="Times New Roman" w:cs="Times New Roman"/>
          <w:sz w:val="28"/>
          <w:szCs w:val="28"/>
        </w:rPr>
        <w:t>.Báo</w:t>
      </w:r>
      <w:proofErr w:type="gramEnd"/>
      <w:r w:rsidR="00F52A3F" w:rsidRPr="00CB6698">
        <w:rPr>
          <w:rFonts w:ascii="Times New Roman" w:eastAsia="Times New Roman" w:hAnsi="Times New Roman" w:cs="Times New Roman"/>
          <w:sz w:val="28"/>
          <w:szCs w:val="28"/>
        </w:rPr>
        <w:t xml:space="preserve"> cáo của Viện kiểm sát nhân dân về kết quả công tác năm 2023, nhiệm vụ năm 2024.</w:t>
      </w:r>
    </w:p>
    <w:p w:rsidR="00F52A3F" w:rsidRPr="00CB6698" w:rsidRDefault="004E644D" w:rsidP="00F52A3F">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52A3F">
        <w:rPr>
          <w:rFonts w:ascii="Times New Roman" w:eastAsia="Times New Roman" w:hAnsi="Times New Roman" w:cs="Times New Roman"/>
          <w:sz w:val="28"/>
          <w:szCs w:val="28"/>
        </w:rPr>
        <w:t xml:space="preserve">. </w:t>
      </w:r>
      <w:r w:rsidR="00F52A3F" w:rsidRPr="00CB6698">
        <w:rPr>
          <w:rFonts w:ascii="Times New Roman" w:eastAsia="Times New Roman" w:hAnsi="Times New Roman" w:cs="Times New Roman"/>
          <w:sz w:val="28"/>
          <w:szCs w:val="28"/>
        </w:rPr>
        <w:t xml:space="preserve">Báo cáo của Toà </w:t>
      </w:r>
      <w:proofErr w:type="gramStart"/>
      <w:r w:rsidR="00F52A3F" w:rsidRPr="00CB6698">
        <w:rPr>
          <w:rFonts w:ascii="Times New Roman" w:eastAsia="Times New Roman" w:hAnsi="Times New Roman" w:cs="Times New Roman"/>
          <w:sz w:val="28"/>
          <w:szCs w:val="28"/>
        </w:rPr>
        <w:t>án</w:t>
      </w:r>
      <w:proofErr w:type="gramEnd"/>
      <w:r w:rsidR="00F52A3F" w:rsidRPr="00CB6698">
        <w:rPr>
          <w:rFonts w:ascii="Times New Roman" w:eastAsia="Times New Roman" w:hAnsi="Times New Roman" w:cs="Times New Roman"/>
          <w:sz w:val="28"/>
          <w:szCs w:val="28"/>
        </w:rPr>
        <w:t xml:space="preserve"> nhân dân huyện về kết quả công tác năm 2023, nhiệm vụ năm 2024.</w:t>
      </w:r>
    </w:p>
    <w:p w:rsidR="00F52A3F" w:rsidRPr="00CB6698" w:rsidRDefault="004E644D" w:rsidP="00F52A3F">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52A3F" w:rsidRPr="00CB6698">
        <w:rPr>
          <w:rFonts w:ascii="Times New Roman" w:eastAsia="Times New Roman" w:hAnsi="Times New Roman" w:cs="Times New Roman"/>
          <w:sz w:val="28"/>
          <w:szCs w:val="28"/>
        </w:rPr>
        <w:t>.</w:t>
      </w:r>
      <w:r w:rsidR="00F52A3F">
        <w:rPr>
          <w:rFonts w:ascii="Times New Roman" w:eastAsia="Times New Roman" w:hAnsi="Times New Roman" w:cs="Times New Roman"/>
          <w:sz w:val="28"/>
          <w:szCs w:val="28"/>
        </w:rPr>
        <w:t xml:space="preserve"> </w:t>
      </w:r>
      <w:r w:rsidR="00F52A3F" w:rsidRPr="00CB6698">
        <w:rPr>
          <w:rFonts w:ascii="Times New Roman" w:eastAsia="Times New Roman" w:hAnsi="Times New Roman" w:cs="Times New Roman"/>
          <w:sz w:val="28"/>
          <w:szCs w:val="28"/>
        </w:rPr>
        <w:t xml:space="preserve">Báo cáo của Chi cục Thi hành </w:t>
      </w:r>
      <w:proofErr w:type="gramStart"/>
      <w:r w:rsidR="00F52A3F" w:rsidRPr="00CB6698">
        <w:rPr>
          <w:rFonts w:ascii="Times New Roman" w:eastAsia="Times New Roman" w:hAnsi="Times New Roman" w:cs="Times New Roman"/>
          <w:sz w:val="28"/>
          <w:szCs w:val="28"/>
        </w:rPr>
        <w:t>án</w:t>
      </w:r>
      <w:proofErr w:type="gramEnd"/>
      <w:r w:rsidR="00F52A3F" w:rsidRPr="00CB6698">
        <w:rPr>
          <w:rFonts w:ascii="Times New Roman" w:eastAsia="Times New Roman" w:hAnsi="Times New Roman" w:cs="Times New Roman"/>
          <w:sz w:val="28"/>
          <w:szCs w:val="28"/>
        </w:rPr>
        <w:t xml:space="preserve"> dân sự về kết quả công tác năm 2023, nhiệm vụ năm 2024.</w:t>
      </w:r>
    </w:p>
    <w:p w:rsidR="00AC61FE" w:rsidRPr="00AC61FE" w:rsidRDefault="00AC61FE" w:rsidP="00885C20">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009F1847">
        <w:rPr>
          <w:rFonts w:ascii="Times New Roman" w:eastAsia="Times New Roman" w:hAnsi="Times New Roman" w:cs="Times New Roman"/>
          <w:b/>
          <w:sz w:val="28"/>
          <w:szCs w:val="28"/>
        </w:rPr>
        <w:t xml:space="preserve"> </w:t>
      </w:r>
      <w:r w:rsidRPr="00AC61FE">
        <w:rPr>
          <w:rFonts w:ascii="Times New Roman" w:eastAsia="Times New Roman" w:hAnsi="Times New Roman" w:cs="Times New Roman"/>
          <w:b/>
          <w:sz w:val="28"/>
          <w:szCs w:val="28"/>
        </w:rPr>
        <w:t>Hội đồng nhân dân huyện tổ chức lấy phiếu tín nhiệm đối với những người giữ chức vụ do Hội đồng nhân dân bầu</w:t>
      </w:r>
    </w:p>
    <w:p w:rsidR="00255015" w:rsidRDefault="00255015" w:rsidP="00255015">
      <w:pPr>
        <w:spacing w:after="60" w:line="269"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w:t>
      </w:r>
      <w:r w:rsidRPr="00255015">
        <w:rPr>
          <w:rFonts w:ascii="Times New Roman" w:eastAsia="Times New Roman" w:hAnsi="Times New Roman" w:cs="Times New Roman"/>
          <w:bCs/>
          <w:sz w:val="28"/>
          <w:szCs w:val="28"/>
        </w:rPr>
        <w:t xml:space="preserve">. Tờ trình về danh sách những người được lấy phiếu tín nhiệm </w:t>
      </w:r>
      <w:proofErr w:type="gramStart"/>
      <w:r w:rsidRPr="00255015">
        <w:rPr>
          <w:rFonts w:ascii="Times New Roman" w:eastAsia="Times New Roman" w:hAnsi="Times New Roman" w:cs="Times New Roman"/>
          <w:bCs/>
          <w:sz w:val="28"/>
          <w:szCs w:val="28"/>
        </w:rPr>
        <w:t>theo</w:t>
      </w:r>
      <w:proofErr w:type="gramEnd"/>
      <w:r w:rsidRPr="00255015">
        <w:rPr>
          <w:rFonts w:ascii="Times New Roman" w:eastAsia="Times New Roman" w:hAnsi="Times New Roman" w:cs="Times New Roman"/>
          <w:bCs/>
          <w:sz w:val="28"/>
          <w:szCs w:val="28"/>
        </w:rPr>
        <w:t xml:space="preserve"> Nghị quyết số </w:t>
      </w:r>
      <w:r w:rsidRPr="00255015">
        <w:rPr>
          <w:rFonts w:ascii="Times New Roman" w:hAnsi="Times New Roman" w:cs="Times New Roman"/>
          <w:sz w:val="28"/>
          <w:szCs w:val="28"/>
        </w:rPr>
        <w:t xml:space="preserve">96/2023/QH15 </w:t>
      </w:r>
      <w:r w:rsidRPr="00255015">
        <w:rPr>
          <w:rFonts w:ascii="Times New Roman" w:eastAsia="Times New Roman" w:hAnsi="Times New Roman" w:cs="Times New Roman"/>
          <w:bCs/>
          <w:sz w:val="28"/>
          <w:szCs w:val="28"/>
        </w:rPr>
        <w:t xml:space="preserve">của Quốc hội tại kỳ họp </w:t>
      </w:r>
      <w:r w:rsidR="006E251A">
        <w:rPr>
          <w:rFonts w:ascii="Times New Roman" w:eastAsia="Times New Roman" w:hAnsi="Times New Roman" w:cs="Times New Roman"/>
          <w:bCs/>
          <w:sz w:val="28"/>
          <w:szCs w:val="28"/>
        </w:rPr>
        <w:t>thứ 12</w:t>
      </w:r>
      <w:r w:rsidRPr="00255015">
        <w:rPr>
          <w:rFonts w:ascii="Times New Roman" w:eastAsia="Times New Roman" w:hAnsi="Times New Roman" w:cs="Times New Roman"/>
          <w:bCs/>
          <w:sz w:val="28"/>
          <w:szCs w:val="28"/>
        </w:rPr>
        <w:t xml:space="preserve"> HĐND huyện khóa XX nhiệm kỳ 2021 - 2026;</w:t>
      </w:r>
    </w:p>
    <w:p w:rsidR="00A8270C" w:rsidRPr="00255015" w:rsidRDefault="00A8270C" w:rsidP="00255015">
      <w:pPr>
        <w:spacing w:after="60" w:line="269"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3537A7">
        <w:rPr>
          <w:rFonts w:ascii="Times New Roman" w:eastAsia="Times New Roman" w:hAnsi="Times New Roman" w:cs="Times New Roman"/>
          <w:bCs/>
          <w:sz w:val="28"/>
          <w:szCs w:val="28"/>
        </w:rPr>
        <w:t xml:space="preserve">Thông qua văn bản số 113/TT-HĐND ngày 08/12/2023 của Thường trực HĐND huyện về việc thành lập Tổ thảo luận tại phiên họp lấy phiếu tín nhiệm  </w:t>
      </w:r>
    </w:p>
    <w:p w:rsidR="00302BFB" w:rsidRPr="00771FE2" w:rsidRDefault="00A8270C"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C61FE">
        <w:rPr>
          <w:rFonts w:ascii="Times New Roman" w:eastAsia="Times New Roman" w:hAnsi="Times New Roman" w:cs="Times New Roman"/>
          <w:sz w:val="28"/>
          <w:szCs w:val="28"/>
        </w:rPr>
        <w:t xml:space="preserve">. Tổ đại biểu HĐND huyện thảo luận </w:t>
      </w:r>
      <w:proofErr w:type="gramStart"/>
      <w:r w:rsidR="00AC61FE">
        <w:rPr>
          <w:rFonts w:ascii="Times New Roman" w:eastAsia="Times New Roman" w:hAnsi="Times New Roman" w:cs="Times New Roman"/>
          <w:sz w:val="28"/>
          <w:szCs w:val="28"/>
        </w:rPr>
        <w:t>theo</w:t>
      </w:r>
      <w:proofErr w:type="gramEnd"/>
      <w:r w:rsidR="00AC61FE">
        <w:rPr>
          <w:rFonts w:ascii="Times New Roman" w:eastAsia="Times New Roman" w:hAnsi="Times New Roman" w:cs="Times New Roman"/>
          <w:sz w:val="28"/>
          <w:szCs w:val="28"/>
        </w:rPr>
        <w:t xml:space="preserve"> </w:t>
      </w:r>
      <w:r w:rsidR="00AA512A">
        <w:rPr>
          <w:rFonts w:ascii="Times New Roman" w:eastAsia="Times New Roman" w:hAnsi="Times New Roman" w:cs="Times New Roman"/>
          <w:sz w:val="28"/>
          <w:szCs w:val="28"/>
        </w:rPr>
        <w:t>T</w:t>
      </w:r>
      <w:r w:rsidR="00AC61FE">
        <w:rPr>
          <w:rFonts w:ascii="Times New Roman" w:eastAsia="Times New Roman" w:hAnsi="Times New Roman" w:cs="Times New Roman"/>
          <w:sz w:val="28"/>
          <w:szCs w:val="28"/>
        </w:rPr>
        <w:t>ổ về các vấn đề có liên quan đến việc lấy phiếu tín nhiệm.</w:t>
      </w:r>
    </w:p>
    <w:p w:rsidR="001F1BC6" w:rsidRDefault="00645495" w:rsidP="00FC095D">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AutoShape 9" o:spid="_x0000_s1029" type="#_x0000_t32" style="position:absolute;left:0;text-align:left;margin-left:50.35pt;margin-top:14.15pt;width:57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s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"/>
        </w:pict>
      </w:r>
      <w:r w:rsidR="00FF129E">
        <w:rPr>
          <w:rFonts w:ascii="Times New Roman" w:eastAsia="Times New Roman" w:hAnsi="Times New Roman" w:cs="Times New Roman"/>
          <w:b/>
          <w:sz w:val="28"/>
          <w:szCs w:val="28"/>
        </w:rPr>
        <w:t>* Buổi chiều</w:t>
      </w:r>
      <w:r w:rsidR="006E251A">
        <w:rPr>
          <w:rFonts w:ascii="Times New Roman" w:eastAsia="Times New Roman" w:hAnsi="Times New Roman" w:cs="Times New Roman"/>
          <w:b/>
          <w:sz w:val="28"/>
          <w:szCs w:val="28"/>
        </w:rPr>
        <w:t>:</w:t>
      </w:r>
    </w:p>
    <w:p w:rsidR="006E251A" w:rsidRPr="00B97A58" w:rsidRDefault="00B86308" w:rsidP="00FC095D">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6E251A" w:rsidRPr="00B97A58">
        <w:rPr>
          <w:rFonts w:ascii="Times New Roman" w:eastAsia="Times New Roman" w:hAnsi="Times New Roman" w:cs="Times New Roman"/>
          <w:b/>
          <w:sz w:val="28"/>
          <w:szCs w:val="28"/>
        </w:rPr>
        <w:t>. Báo cáo kết quả kỳ họp thứ 1</w:t>
      </w:r>
      <w:r w:rsidR="00640057">
        <w:rPr>
          <w:rFonts w:ascii="Times New Roman" w:eastAsia="Times New Roman" w:hAnsi="Times New Roman" w:cs="Times New Roman"/>
          <w:b/>
          <w:sz w:val="28"/>
          <w:szCs w:val="28"/>
        </w:rPr>
        <w:t>2</w:t>
      </w:r>
      <w:r w:rsidR="006E251A" w:rsidRPr="00B97A58">
        <w:rPr>
          <w:rFonts w:ascii="Times New Roman" w:eastAsia="Times New Roman" w:hAnsi="Times New Roman" w:cs="Times New Roman"/>
          <w:b/>
          <w:sz w:val="28"/>
          <w:szCs w:val="28"/>
        </w:rPr>
        <w:t xml:space="preserve"> HĐND tỉnh và phát biểu chỉ đạo của đồng chí Bí </w:t>
      </w:r>
      <w:proofErr w:type="gramStart"/>
      <w:r w:rsidR="006E251A" w:rsidRPr="00B97A58">
        <w:rPr>
          <w:rFonts w:ascii="Times New Roman" w:eastAsia="Times New Roman" w:hAnsi="Times New Roman" w:cs="Times New Roman"/>
          <w:b/>
          <w:sz w:val="28"/>
          <w:szCs w:val="28"/>
        </w:rPr>
        <w:t>thư</w:t>
      </w:r>
      <w:proofErr w:type="gramEnd"/>
      <w:r w:rsidR="006E251A" w:rsidRPr="00B97A58">
        <w:rPr>
          <w:rFonts w:ascii="Times New Roman" w:eastAsia="Times New Roman" w:hAnsi="Times New Roman" w:cs="Times New Roman"/>
          <w:b/>
          <w:sz w:val="28"/>
          <w:szCs w:val="28"/>
        </w:rPr>
        <w:t xml:space="preserve"> Huyện ủy.</w:t>
      </w:r>
    </w:p>
    <w:p w:rsidR="00725A30" w:rsidRDefault="00B86308" w:rsidP="00885C20">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F21887">
        <w:rPr>
          <w:rFonts w:ascii="Times New Roman" w:eastAsia="Times New Roman" w:hAnsi="Times New Roman" w:cs="Times New Roman"/>
          <w:b/>
          <w:sz w:val="28"/>
          <w:szCs w:val="28"/>
        </w:rPr>
        <w:t xml:space="preserve">I. </w:t>
      </w:r>
      <w:r w:rsidR="00EA53D3">
        <w:rPr>
          <w:rFonts w:ascii="Times New Roman" w:eastAsia="Times New Roman" w:hAnsi="Times New Roman" w:cs="Times New Roman"/>
          <w:b/>
          <w:sz w:val="28"/>
          <w:szCs w:val="28"/>
        </w:rPr>
        <w:t>HĐND</w:t>
      </w:r>
      <w:r w:rsidR="00AC61FE" w:rsidRPr="00AC61FE">
        <w:rPr>
          <w:rFonts w:ascii="Times New Roman" w:eastAsia="Times New Roman" w:hAnsi="Times New Roman" w:cs="Times New Roman"/>
          <w:b/>
          <w:sz w:val="28"/>
          <w:szCs w:val="28"/>
        </w:rPr>
        <w:t xml:space="preserve"> huyện </w:t>
      </w:r>
      <w:r w:rsidR="00AC61FE">
        <w:rPr>
          <w:rFonts w:ascii="Times New Roman" w:eastAsia="Times New Roman" w:hAnsi="Times New Roman" w:cs="Times New Roman"/>
          <w:b/>
          <w:sz w:val="28"/>
          <w:szCs w:val="28"/>
        </w:rPr>
        <w:t xml:space="preserve">tiếp tục </w:t>
      </w:r>
      <w:r w:rsidR="00E96632">
        <w:rPr>
          <w:rFonts w:ascii="Times New Roman" w:eastAsia="Times New Roman" w:hAnsi="Times New Roman" w:cs="Times New Roman"/>
          <w:b/>
          <w:sz w:val="28"/>
          <w:szCs w:val="28"/>
        </w:rPr>
        <w:t>các nội dung phiên</w:t>
      </w:r>
      <w:r w:rsidR="00AC61FE" w:rsidRPr="00AC61FE">
        <w:rPr>
          <w:rFonts w:ascii="Times New Roman" w:eastAsia="Times New Roman" w:hAnsi="Times New Roman" w:cs="Times New Roman"/>
          <w:b/>
          <w:sz w:val="28"/>
          <w:szCs w:val="28"/>
        </w:rPr>
        <w:t xml:space="preserve"> lấy phiếu tín nhiệm </w:t>
      </w:r>
    </w:p>
    <w:p w:rsidR="00FC095D" w:rsidRDefault="00FC095D" w:rsidP="00FC095D">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A512A">
        <w:rPr>
          <w:rFonts w:ascii="Times New Roman" w:eastAsia="Times New Roman" w:hAnsi="Times New Roman" w:cs="Times New Roman"/>
          <w:sz w:val="28"/>
          <w:szCs w:val="28"/>
        </w:rPr>
        <w:t xml:space="preserve">Tổ đại biểu HĐND huyện tiếp tục thảo luận </w:t>
      </w:r>
      <w:proofErr w:type="gramStart"/>
      <w:r w:rsidRPr="00AA512A">
        <w:rPr>
          <w:rFonts w:ascii="Times New Roman" w:eastAsia="Times New Roman" w:hAnsi="Times New Roman" w:cs="Times New Roman"/>
          <w:sz w:val="28"/>
          <w:szCs w:val="28"/>
        </w:rPr>
        <w:t>theo</w:t>
      </w:r>
      <w:proofErr w:type="gramEnd"/>
      <w:r w:rsidRPr="00AA512A">
        <w:rPr>
          <w:rFonts w:ascii="Times New Roman" w:eastAsia="Times New Roman" w:hAnsi="Times New Roman" w:cs="Times New Roman"/>
          <w:sz w:val="28"/>
          <w:szCs w:val="28"/>
        </w:rPr>
        <w:t xml:space="preserve"> Tổ về các vấn đề liên quan đến việc lấy phiếu tín nhiệm</w:t>
      </w:r>
      <w:r>
        <w:rPr>
          <w:rFonts w:ascii="Times New Roman" w:eastAsia="Times New Roman" w:hAnsi="Times New Roman" w:cs="Times New Roman"/>
          <w:sz w:val="28"/>
          <w:szCs w:val="28"/>
        </w:rPr>
        <w:t xml:space="preserve"> (nếu có).</w:t>
      </w:r>
    </w:p>
    <w:p w:rsidR="007F0761" w:rsidRPr="007F0761" w:rsidRDefault="00FC095D"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F0761" w:rsidRPr="007F0761">
        <w:rPr>
          <w:rFonts w:ascii="Times New Roman" w:eastAsia="Times New Roman" w:hAnsi="Times New Roman" w:cs="Times New Roman"/>
          <w:sz w:val="28"/>
          <w:szCs w:val="28"/>
        </w:rPr>
        <w:t>. Báo cáo tổng hợp kết quả thảo luận tại tổ</w:t>
      </w:r>
      <w:r w:rsidR="00771FE2">
        <w:rPr>
          <w:rFonts w:ascii="Times New Roman" w:eastAsia="Times New Roman" w:hAnsi="Times New Roman" w:cs="Times New Roman"/>
          <w:sz w:val="28"/>
          <w:szCs w:val="28"/>
        </w:rPr>
        <w:t>.</w:t>
      </w:r>
    </w:p>
    <w:p w:rsidR="0025058B" w:rsidRPr="00764825" w:rsidRDefault="00FC095D" w:rsidP="006E251A">
      <w:pPr>
        <w:spacing w:after="60" w:line="269"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804BE4" w:rsidRPr="00804BE4">
        <w:rPr>
          <w:rFonts w:ascii="Times New Roman" w:eastAsia="Times New Roman" w:hAnsi="Times New Roman" w:cs="Times New Roman"/>
          <w:bCs/>
          <w:sz w:val="28"/>
          <w:szCs w:val="28"/>
        </w:rPr>
        <w:t>. Tờ trình về danh sách Ban kiểm phiếu lấy tín nhiệm đối với người giữ chức vụ do HĐND huyện khóa XX, nhiệm kỳ 2021 – 20</w:t>
      </w:r>
      <w:r w:rsidR="009B4577">
        <w:rPr>
          <w:rFonts w:ascii="Times New Roman" w:eastAsia="Times New Roman" w:hAnsi="Times New Roman" w:cs="Times New Roman"/>
          <w:bCs/>
          <w:sz w:val="28"/>
          <w:szCs w:val="28"/>
        </w:rPr>
        <w:t>2</w:t>
      </w:r>
      <w:r w:rsidR="00804BE4" w:rsidRPr="00804BE4">
        <w:rPr>
          <w:rFonts w:ascii="Times New Roman" w:eastAsia="Times New Roman" w:hAnsi="Times New Roman" w:cs="Times New Roman"/>
          <w:bCs/>
          <w:sz w:val="28"/>
          <w:szCs w:val="28"/>
        </w:rPr>
        <w:t xml:space="preserve">6 bầu, tại kỳ họp </w:t>
      </w:r>
      <w:r w:rsidR="006E251A">
        <w:rPr>
          <w:rFonts w:ascii="Times New Roman" w:eastAsia="Times New Roman" w:hAnsi="Times New Roman" w:cs="Times New Roman"/>
          <w:bCs/>
          <w:sz w:val="28"/>
          <w:szCs w:val="28"/>
        </w:rPr>
        <w:t>thứ 12</w:t>
      </w:r>
      <w:r w:rsidR="00804BE4" w:rsidRPr="00804BE4">
        <w:rPr>
          <w:rFonts w:ascii="Times New Roman" w:eastAsia="Times New Roman" w:hAnsi="Times New Roman" w:cs="Times New Roman"/>
          <w:bCs/>
          <w:sz w:val="28"/>
          <w:szCs w:val="28"/>
        </w:rPr>
        <w:t xml:space="preserve"> HĐND huyện.</w:t>
      </w:r>
    </w:p>
    <w:p w:rsidR="0025058B" w:rsidRDefault="00FC095D"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5058B">
        <w:rPr>
          <w:rFonts w:ascii="Times New Roman" w:eastAsia="Times New Roman" w:hAnsi="Times New Roman" w:cs="Times New Roman"/>
          <w:sz w:val="28"/>
          <w:szCs w:val="28"/>
        </w:rPr>
        <w:t xml:space="preserve">. </w:t>
      </w:r>
      <w:r w:rsidR="00FF129E">
        <w:rPr>
          <w:rFonts w:ascii="Times New Roman" w:eastAsia="Times New Roman" w:hAnsi="Times New Roman" w:cs="Times New Roman"/>
          <w:sz w:val="28"/>
          <w:szCs w:val="28"/>
        </w:rPr>
        <w:t>HĐND huyện l</w:t>
      </w:r>
      <w:r w:rsidR="00764825">
        <w:rPr>
          <w:rFonts w:ascii="Times New Roman" w:eastAsia="Times New Roman" w:hAnsi="Times New Roman" w:cs="Times New Roman"/>
          <w:sz w:val="28"/>
          <w:szCs w:val="28"/>
        </w:rPr>
        <w:t>ấy phiếu tín nhiệm bằng cách bỏ phiếu kín.</w:t>
      </w:r>
    </w:p>
    <w:p w:rsidR="00AC61FE" w:rsidRPr="00AC61FE" w:rsidRDefault="00B86308" w:rsidP="00885C20">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w:t>
      </w:r>
      <w:r w:rsidR="00AC61FE" w:rsidRPr="00AC61FE">
        <w:rPr>
          <w:rFonts w:ascii="Times New Roman" w:eastAsia="Times New Roman" w:hAnsi="Times New Roman" w:cs="Times New Roman"/>
          <w:b/>
          <w:sz w:val="28"/>
          <w:szCs w:val="28"/>
        </w:rPr>
        <w:t xml:space="preserve">. </w:t>
      </w:r>
      <w:r w:rsidR="00AC61FE">
        <w:rPr>
          <w:rFonts w:ascii="Times New Roman" w:eastAsia="Times New Roman" w:hAnsi="Times New Roman" w:cs="Times New Roman"/>
          <w:b/>
          <w:sz w:val="28"/>
          <w:szCs w:val="28"/>
        </w:rPr>
        <w:t>Tiếp tục t</w:t>
      </w:r>
      <w:r w:rsidR="00AC61FE" w:rsidRPr="00AC61FE">
        <w:rPr>
          <w:rFonts w:ascii="Times New Roman" w:eastAsia="Times New Roman" w:hAnsi="Times New Roman" w:cs="Times New Roman"/>
          <w:b/>
          <w:sz w:val="28"/>
          <w:szCs w:val="28"/>
        </w:rPr>
        <w:t xml:space="preserve">hông qua các báo cáo, tờ trình </w:t>
      </w:r>
    </w:p>
    <w:p w:rsidR="00DF2BCF" w:rsidRPr="000C451F" w:rsidRDefault="00B92351" w:rsidP="00DF2BCF">
      <w:pPr>
        <w:spacing w:after="60" w:line="269"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DF2BCF" w:rsidRPr="000C451F">
        <w:rPr>
          <w:rFonts w:ascii="Times New Roman" w:eastAsia="Times New Roman" w:hAnsi="Times New Roman" w:cs="Times New Roman"/>
          <w:bCs/>
          <w:sz w:val="28"/>
          <w:szCs w:val="28"/>
        </w:rPr>
        <w:t xml:space="preserve">. </w:t>
      </w:r>
      <w:r w:rsidR="00DF2BCF" w:rsidRPr="000C451F">
        <w:rPr>
          <w:rFonts w:ascii="Times New Roman" w:hAnsi="Times New Roman" w:cs="Times New Roman"/>
          <w:sz w:val="28"/>
          <w:szCs w:val="28"/>
          <w:lang w:val="it-IT"/>
        </w:rPr>
        <w:t>Tờ trình đề nghị thông qua Nghị quyết về kế hoạch tổ chức các kỳ họp thường lệ năm 2024 của HĐND huyện khóa XX, nhiệm kỳ 2021 - 2026</w:t>
      </w:r>
      <w:r w:rsidR="00DF2BCF" w:rsidRPr="000C451F">
        <w:rPr>
          <w:rFonts w:ascii="Times New Roman" w:eastAsia="Times New Roman" w:hAnsi="Times New Roman" w:cs="Times New Roman"/>
          <w:bCs/>
          <w:sz w:val="28"/>
          <w:szCs w:val="28"/>
        </w:rPr>
        <w:t xml:space="preserve">; </w:t>
      </w:r>
    </w:p>
    <w:p w:rsidR="00804BE4" w:rsidRPr="000C451F" w:rsidRDefault="00B92351" w:rsidP="00804BE4">
      <w:pPr>
        <w:spacing w:after="60" w:line="269"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804BE4" w:rsidRPr="000C451F">
        <w:rPr>
          <w:rFonts w:ascii="Times New Roman" w:hAnsi="Times New Roman" w:cs="Times New Roman"/>
          <w:sz w:val="28"/>
          <w:szCs w:val="28"/>
        </w:rPr>
        <w:t>. Tờ trình về việc đề nghị thông qua Dự thảo Nghị quyết về kế hoạch phát triển kinh tế - xã hội năm 2024;</w:t>
      </w:r>
    </w:p>
    <w:p w:rsidR="00804BE4" w:rsidRPr="000C451F" w:rsidRDefault="00B92351" w:rsidP="00804BE4">
      <w:pPr>
        <w:spacing w:after="60" w:line="269"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04BE4" w:rsidRPr="000C451F">
        <w:rPr>
          <w:rFonts w:ascii="Times New Roman" w:hAnsi="Times New Roman" w:cs="Times New Roman"/>
          <w:sz w:val="28"/>
          <w:szCs w:val="28"/>
        </w:rPr>
        <w:t xml:space="preserve">. Tờ trình về việc đề nghị thông qua Dự thảo Nghị quyết về dự toán </w:t>
      </w:r>
      <w:proofErr w:type="gramStart"/>
      <w:r w:rsidR="00804BE4" w:rsidRPr="000C451F">
        <w:rPr>
          <w:rFonts w:ascii="Times New Roman" w:hAnsi="Times New Roman" w:cs="Times New Roman"/>
          <w:sz w:val="28"/>
          <w:szCs w:val="28"/>
        </w:rPr>
        <w:t>thu</w:t>
      </w:r>
      <w:proofErr w:type="gramEnd"/>
      <w:r w:rsidR="00804BE4" w:rsidRPr="000C451F">
        <w:rPr>
          <w:rFonts w:ascii="Times New Roman" w:hAnsi="Times New Roman" w:cs="Times New Roman"/>
          <w:sz w:val="28"/>
          <w:szCs w:val="28"/>
        </w:rPr>
        <w:t>, chi ngân sách nhà nước huyện năm 2024;</w:t>
      </w:r>
    </w:p>
    <w:p w:rsidR="00F856E0" w:rsidRDefault="00B92351" w:rsidP="00804BE4">
      <w:pPr>
        <w:spacing w:after="60" w:line="26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856E0" w:rsidRPr="000C451F">
        <w:rPr>
          <w:rFonts w:ascii="Times New Roman" w:eastAsia="Times New Roman" w:hAnsi="Times New Roman" w:cs="Times New Roman"/>
          <w:sz w:val="28"/>
          <w:szCs w:val="28"/>
        </w:rPr>
        <w:t>. Tờ trình đề nghị thông qua Dự thảo Nghị quyết phân bổ chi tiết danh mục vốn đầu tư phát triển ngân sách trung ương và đối ứng ngân sách tỉnh giai đoạn 2021-2025 thực hiện Chương trình mục tiêu quốc gia phát triển kinh tế - xã hội vùng đồng bào dân tộc thiểu số và miền núi trên địa bàn huyện Tuyên Hoá</w:t>
      </w:r>
      <w:r w:rsidR="00A87A92" w:rsidRPr="000C451F">
        <w:rPr>
          <w:rFonts w:ascii="Times New Roman" w:eastAsia="Times New Roman" w:hAnsi="Times New Roman" w:cs="Times New Roman"/>
          <w:sz w:val="28"/>
          <w:szCs w:val="28"/>
        </w:rPr>
        <w:t>.</w:t>
      </w:r>
    </w:p>
    <w:p w:rsidR="00E96632" w:rsidRPr="00E96632" w:rsidRDefault="00B86308" w:rsidP="00885C20">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9139C8">
        <w:rPr>
          <w:rFonts w:ascii="Times New Roman" w:eastAsia="Times New Roman" w:hAnsi="Times New Roman" w:cs="Times New Roman"/>
          <w:b/>
          <w:sz w:val="28"/>
          <w:szCs w:val="28"/>
        </w:rPr>
        <w:t>V</w:t>
      </w:r>
      <w:r w:rsidR="00725A30">
        <w:rPr>
          <w:rFonts w:ascii="Times New Roman" w:eastAsia="Times New Roman" w:hAnsi="Times New Roman" w:cs="Times New Roman"/>
          <w:b/>
          <w:sz w:val="28"/>
          <w:szCs w:val="28"/>
        </w:rPr>
        <w:t>.</w:t>
      </w:r>
      <w:r w:rsidR="00E96632" w:rsidRPr="00E96632">
        <w:rPr>
          <w:rFonts w:ascii="Times New Roman" w:eastAsia="Times New Roman" w:hAnsi="Times New Roman" w:cs="Times New Roman"/>
          <w:b/>
          <w:sz w:val="28"/>
          <w:szCs w:val="28"/>
        </w:rPr>
        <w:t xml:space="preserve"> Công bố kết quả kiểm phiếu việc lấy phiếu tín nhiệm</w:t>
      </w:r>
    </w:p>
    <w:p w:rsidR="00E96632" w:rsidRPr="00764825" w:rsidRDefault="00E96632"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Ban kiểm phiếu công bố kết quả kiểm phiếu.</w:t>
      </w:r>
    </w:p>
    <w:p w:rsidR="00E96632" w:rsidRDefault="00E96632"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Thông qua </w:t>
      </w:r>
      <w:r w:rsidR="000A5E3E" w:rsidRPr="009E18C8">
        <w:rPr>
          <w:rFonts w:ascii="Times New Roman" w:eastAsia="Times New Roman" w:hAnsi="Times New Roman" w:cs="Times New Roman"/>
          <w:bCs/>
          <w:sz w:val="28"/>
          <w:szCs w:val="28"/>
        </w:rPr>
        <w:t xml:space="preserve">Nghị quyết về xác nhận kết quả lấy phiếu tín nhiệm đối với người giữ chức vụ </w:t>
      </w:r>
      <w:proofErr w:type="gramStart"/>
      <w:r w:rsidR="000A5E3E" w:rsidRPr="009E18C8">
        <w:rPr>
          <w:rFonts w:ascii="Times New Roman" w:eastAsia="Times New Roman" w:hAnsi="Times New Roman" w:cs="Times New Roman"/>
          <w:bCs/>
          <w:sz w:val="28"/>
          <w:szCs w:val="28"/>
        </w:rPr>
        <w:t>do</w:t>
      </w:r>
      <w:proofErr w:type="gramEnd"/>
      <w:r w:rsidR="000A5E3E" w:rsidRPr="009E18C8">
        <w:rPr>
          <w:rFonts w:ascii="Times New Roman" w:eastAsia="Times New Roman" w:hAnsi="Times New Roman" w:cs="Times New Roman"/>
          <w:bCs/>
          <w:sz w:val="28"/>
          <w:szCs w:val="28"/>
        </w:rPr>
        <w:t xml:space="preserve"> HĐND huyện khóa XX, nhiệm kỳ 2021 – 2026 bầu</w:t>
      </w:r>
      <w:r>
        <w:rPr>
          <w:rFonts w:ascii="Times New Roman" w:eastAsia="Times New Roman" w:hAnsi="Times New Roman" w:cs="Times New Roman"/>
          <w:sz w:val="28"/>
          <w:szCs w:val="28"/>
        </w:rPr>
        <w:t>.</w:t>
      </w:r>
    </w:p>
    <w:p w:rsidR="00363052" w:rsidRPr="00490076" w:rsidRDefault="00363052" w:rsidP="00363052">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Pr="00490076">
        <w:rPr>
          <w:rFonts w:ascii="Times New Roman" w:eastAsia="Times New Roman" w:hAnsi="Times New Roman" w:cs="Times New Roman"/>
          <w:b/>
          <w:sz w:val="28"/>
          <w:szCs w:val="28"/>
        </w:rPr>
        <w:t>. Tiếp tục thông qua các báo cáo</w:t>
      </w:r>
    </w:p>
    <w:p w:rsidR="00363052" w:rsidRPr="007941BF" w:rsidRDefault="00363052" w:rsidP="00363052">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7941BF">
        <w:rPr>
          <w:rFonts w:ascii="Times New Roman" w:eastAsia="Times New Roman" w:hAnsi="Times New Roman" w:cs="Times New Roman"/>
          <w:sz w:val="28"/>
          <w:szCs w:val="28"/>
        </w:rPr>
        <w:t xml:space="preserve">. Báo cáo thẩm tra của Ban kinh tế - xã hội HĐND huyện về </w:t>
      </w:r>
      <w:r>
        <w:rPr>
          <w:rFonts w:ascii="Times New Roman" w:eastAsia="Times New Roman" w:hAnsi="Times New Roman" w:cs="Times New Roman"/>
          <w:sz w:val="28"/>
          <w:szCs w:val="28"/>
        </w:rPr>
        <w:t>các báo cáo, dự thảo nghị quyết</w:t>
      </w:r>
      <w:r w:rsidRPr="007941BF">
        <w:rPr>
          <w:rFonts w:ascii="Times New Roman" w:eastAsia="Times New Roman" w:hAnsi="Times New Roman" w:cs="Times New Roman"/>
          <w:sz w:val="28"/>
          <w:szCs w:val="28"/>
        </w:rPr>
        <w:t xml:space="preserve"> có liên quan trình </w:t>
      </w:r>
      <w:r>
        <w:rPr>
          <w:rFonts w:ascii="Times New Roman" w:eastAsia="Times New Roman" w:hAnsi="Times New Roman" w:cs="Times New Roman"/>
          <w:sz w:val="28"/>
          <w:szCs w:val="28"/>
        </w:rPr>
        <w:t>tại kỳ họp;</w:t>
      </w:r>
    </w:p>
    <w:p w:rsidR="00363052" w:rsidRDefault="00363052" w:rsidP="00363052">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941BF">
        <w:rPr>
          <w:rFonts w:ascii="Times New Roman" w:eastAsia="Times New Roman" w:hAnsi="Times New Roman" w:cs="Times New Roman"/>
          <w:sz w:val="28"/>
          <w:szCs w:val="28"/>
        </w:rPr>
        <w:t xml:space="preserve">. Báo cáo thẩm tra của Ban Pháp chế HĐND huyện về </w:t>
      </w:r>
      <w:r>
        <w:rPr>
          <w:rFonts w:ascii="Times New Roman" w:eastAsia="Times New Roman" w:hAnsi="Times New Roman" w:cs="Times New Roman"/>
          <w:sz w:val="28"/>
          <w:szCs w:val="28"/>
        </w:rPr>
        <w:t>các báo cáo, dự thảo nghị quyết</w:t>
      </w:r>
      <w:r w:rsidRPr="007941BF">
        <w:rPr>
          <w:rFonts w:ascii="Times New Roman" w:eastAsia="Times New Roman" w:hAnsi="Times New Roman" w:cs="Times New Roman"/>
          <w:sz w:val="28"/>
          <w:szCs w:val="28"/>
        </w:rPr>
        <w:t xml:space="preserve"> có liên quan trình </w:t>
      </w:r>
      <w:r>
        <w:rPr>
          <w:rFonts w:ascii="Times New Roman" w:eastAsia="Times New Roman" w:hAnsi="Times New Roman" w:cs="Times New Roman"/>
          <w:sz w:val="28"/>
          <w:szCs w:val="28"/>
        </w:rPr>
        <w:t>tại kỳ họp.</w:t>
      </w:r>
    </w:p>
    <w:p w:rsidR="00F66FC6" w:rsidRDefault="00F66FC6" w:rsidP="00885C20">
      <w:pPr>
        <w:spacing w:after="20" w:line="269" w:lineRule="auto"/>
        <w:ind w:firstLine="709"/>
        <w:jc w:val="both"/>
        <w:rPr>
          <w:rFonts w:ascii="Times New Roman" w:eastAsia="Times New Roman" w:hAnsi="Times New Roman" w:cs="Times New Roman"/>
          <w:b/>
          <w:sz w:val="28"/>
          <w:szCs w:val="28"/>
        </w:rPr>
      </w:pPr>
      <w:r w:rsidRPr="00F66FC6">
        <w:rPr>
          <w:rFonts w:ascii="Times New Roman" w:eastAsia="Times New Roman" w:hAnsi="Times New Roman" w:cs="Times New Roman"/>
          <w:b/>
          <w:sz w:val="28"/>
          <w:szCs w:val="28"/>
        </w:rPr>
        <w:t>V</w:t>
      </w:r>
      <w:r w:rsidR="00363052">
        <w:rPr>
          <w:rFonts w:ascii="Times New Roman" w:eastAsia="Times New Roman" w:hAnsi="Times New Roman" w:cs="Times New Roman"/>
          <w:b/>
          <w:sz w:val="28"/>
          <w:szCs w:val="28"/>
        </w:rPr>
        <w:t>I</w:t>
      </w:r>
      <w:r w:rsidRPr="00F66FC6">
        <w:rPr>
          <w:rFonts w:ascii="Times New Roman" w:eastAsia="Times New Roman" w:hAnsi="Times New Roman" w:cs="Times New Roman"/>
          <w:b/>
          <w:sz w:val="28"/>
          <w:szCs w:val="28"/>
        </w:rPr>
        <w:t>. Thảo luận:</w:t>
      </w:r>
    </w:p>
    <w:p w:rsidR="00F66FC6" w:rsidRDefault="00F66FC6"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Các đại biểu HĐND huyện thảo luận về nội dung các báo cáo, tờ trình đã được thông qua tại kỳ họp.</w:t>
      </w:r>
    </w:p>
    <w:p w:rsidR="00CF0B82" w:rsidRDefault="006747CC" w:rsidP="00885C20">
      <w:pPr>
        <w:spacing w:after="20" w:line="269" w:lineRule="auto"/>
        <w:ind w:firstLine="709"/>
        <w:jc w:val="both"/>
        <w:rPr>
          <w:rFonts w:ascii="Times New Roman" w:eastAsia="Times New Roman" w:hAnsi="Times New Roman" w:cs="Times New Roman"/>
          <w:b/>
          <w:sz w:val="27"/>
          <w:szCs w:val="27"/>
        </w:rPr>
      </w:pPr>
      <w:r w:rsidRPr="003F0BD7">
        <w:rPr>
          <w:rFonts w:ascii="Times New Roman" w:eastAsia="Times New Roman" w:hAnsi="Times New Roman" w:cs="Times New Roman"/>
          <w:b/>
          <w:sz w:val="27"/>
          <w:szCs w:val="27"/>
        </w:rPr>
        <w:t>B. NGÀY LÀM VIỆC THỨ HAI (</w:t>
      </w:r>
      <w:r w:rsidR="009E18C8">
        <w:rPr>
          <w:rFonts w:ascii="Times New Roman" w:eastAsia="Times New Roman" w:hAnsi="Times New Roman" w:cs="Times New Roman"/>
          <w:b/>
          <w:sz w:val="27"/>
          <w:szCs w:val="27"/>
        </w:rPr>
        <w:t>15</w:t>
      </w:r>
      <w:r w:rsidR="000701BD" w:rsidRPr="003F0BD7">
        <w:rPr>
          <w:rFonts w:ascii="Times New Roman" w:eastAsia="Times New Roman" w:hAnsi="Times New Roman" w:cs="Times New Roman"/>
          <w:b/>
          <w:sz w:val="27"/>
          <w:szCs w:val="27"/>
        </w:rPr>
        <w:t>/</w:t>
      </w:r>
      <w:r w:rsidR="00D46BF2" w:rsidRPr="003F0BD7">
        <w:rPr>
          <w:rFonts w:ascii="Times New Roman" w:eastAsia="Times New Roman" w:hAnsi="Times New Roman" w:cs="Times New Roman"/>
          <w:b/>
          <w:sz w:val="27"/>
          <w:szCs w:val="27"/>
        </w:rPr>
        <w:t>12</w:t>
      </w:r>
      <w:r w:rsidR="00CF0B82" w:rsidRPr="003F0BD7">
        <w:rPr>
          <w:rFonts w:ascii="Times New Roman" w:eastAsia="Times New Roman" w:hAnsi="Times New Roman" w:cs="Times New Roman"/>
          <w:b/>
          <w:sz w:val="27"/>
          <w:szCs w:val="27"/>
        </w:rPr>
        <w:t>/</w:t>
      </w:r>
      <w:r w:rsidR="0061780D">
        <w:rPr>
          <w:rFonts w:ascii="Times New Roman" w:eastAsia="Times New Roman" w:hAnsi="Times New Roman" w:cs="Times New Roman"/>
          <w:b/>
          <w:sz w:val="27"/>
          <w:szCs w:val="27"/>
        </w:rPr>
        <w:t>2023</w:t>
      </w:r>
      <w:r w:rsidR="00CF0B82" w:rsidRPr="003F0BD7">
        <w:rPr>
          <w:rFonts w:ascii="Times New Roman" w:eastAsia="Times New Roman" w:hAnsi="Times New Roman" w:cs="Times New Roman"/>
          <w:b/>
          <w:sz w:val="27"/>
          <w:szCs w:val="27"/>
        </w:rPr>
        <w:t>)</w:t>
      </w:r>
    </w:p>
    <w:p w:rsidR="00302BFB" w:rsidRPr="00302BFB" w:rsidRDefault="00302BFB" w:rsidP="00885C20">
      <w:pPr>
        <w:spacing w:after="20" w:line="269" w:lineRule="auto"/>
        <w:ind w:firstLine="709"/>
        <w:jc w:val="both"/>
        <w:rPr>
          <w:rFonts w:ascii="Times New Roman" w:eastAsia="Times New Roman" w:hAnsi="Times New Roman" w:cs="Times New Roman"/>
          <w:b/>
          <w:sz w:val="3"/>
          <w:szCs w:val="27"/>
        </w:rPr>
      </w:pPr>
    </w:p>
    <w:p w:rsidR="00C86EE3" w:rsidRPr="00200E1A" w:rsidRDefault="00645495" w:rsidP="00885C20">
      <w:pPr>
        <w:spacing w:after="20" w:line="269"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noProof/>
          <w:sz w:val="27"/>
          <w:szCs w:val="27"/>
        </w:rPr>
        <w:pict>
          <v:shape id="AutoShape 8" o:spid="_x0000_s1028" type="#_x0000_t32" style="position:absolute;left:0;text-align:left;margin-left:45.85pt;margin-top:16.4pt;width:57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0Z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Cj2fQNoeoUu6Mb5Ce5Kt+UfS7RVKVLZEND8FvZw25ic+I3qX4i9VQZD98VgxiCOCH&#10;WZ1q03tImAI6BUnON0n4ySEKHx/Th2UM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"/>
        </w:pict>
      </w:r>
      <w:r w:rsidR="00FF129E">
        <w:rPr>
          <w:rFonts w:ascii="Times New Roman" w:eastAsia="Times New Roman" w:hAnsi="Times New Roman" w:cs="Times New Roman"/>
          <w:b/>
          <w:sz w:val="27"/>
          <w:szCs w:val="27"/>
        </w:rPr>
        <w:t>* Buổi sáng</w:t>
      </w:r>
    </w:p>
    <w:p w:rsidR="00C86EE3" w:rsidRPr="00142393" w:rsidRDefault="00200E1A" w:rsidP="00885C20">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C86EE3" w:rsidRPr="00142393">
        <w:rPr>
          <w:rFonts w:ascii="Times New Roman" w:eastAsia="Times New Roman" w:hAnsi="Times New Roman" w:cs="Times New Roman"/>
          <w:b/>
          <w:sz w:val="28"/>
          <w:szCs w:val="28"/>
        </w:rPr>
        <w:t xml:space="preserve">. </w:t>
      </w:r>
      <w:r w:rsidR="00F66FC6">
        <w:rPr>
          <w:rFonts w:ascii="Times New Roman" w:eastAsia="Times New Roman" w:hAnsi="Times New Roman" w:cs="Times New Roman"/>
          <w:b/>
          <w:sz w:val="28"/>
          <w:szCs w:val="28"/>
        </w:rPr>
        <w:t>HĐND huyện tiếp tục t</w:t>
      </w:r>
      <w:r w:rsidR="00C86EE3" w:rsidRPr="00142393">
        <w:rPr>
          <w:rFonts w:ascii="Times New Roman" w:eastAsia="Times New Roman" w:hAnsi="Times New Roman" w:cs="Times New Roman"/>
          <w:b/>
          <w:sz w:val="28"/>
          <w:szCs w:val="28"/>
        </w:rPr>
        <w:t>hảo luận</w:t>
      </w:r>
      <w:r w:rsidR="00F66FC6">
        <w:rPr>
          <w:rFonts w:ascii="Times New Roman" w:eastAsia="Times New Roman" w:hAnsi="Times New Roman" w:cs="Times New Roman"/>
          <w:b/>
          <w:sz w:val="28"/>
          <w:szCs w:val="28"/>
        </w:rPr>
        <w:t xml:space="preserve"> </w:t>
      </w:r>
    </w:p>
    <w:p w:rsidR="00C86EE3" w:rsidRPr="00C86EE3" w:rsidRDefault="00C86EE3"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42393">
        <w:rPr>
          <w:rFonts w:ascii="Times New Roman" w:eastAsia="Times New Roman" w:hAnsi="Times New Roman" w:cs="Times New Roman"/>
          <w:sz w:val="28"/>
          <w:szCs w:val="28"/>
        </w:rPr>
        <w:t xml:space="preserve">Các đại biểu </w:t>
      </w:r>
      <w:r w:rsidR="00CE6F2D">
        <w:rPr>
          <w:rFonts w:ascii="Times New Roman" w:eastAsia="Times New Roman" w:hAnsi="Times New Roman" w:cs="Times New Roman"/>
          <w:sz w:val="28"/>
          <w:szCs w:val="28"/>
        </w:rPr>
        <w:t xml:space="preserve">tiếp tục </w:t>
      </w:r>
      <w:r w:rsidRPr="00142393">
        <w:rPr>
          <w:rFonts w:ascii="Times New Roman" w:eastAsia="Times New Roman" w:hAnsi="Times New Roman" w:cs="Times New Roman"/>
          <w:sz w:val="28"/>
          <w:szCs w:val="28"/>
        </w:rPr>
        <w:t xml:space="preserve">thảo luận về nội dung các báo cáo, </w:t>
      </w:r>
      <w:r>
        <w:rPr>
          <w:rFonts w:ascii="Times New Roman" w:eastAsia="Times New Roman" w:hAnsi="Times New Roman" w:cs="Times New Roman"/>
          <w:sz w:val="28"/>
          <w:szCs w:val="28"/>
        </w:rPr>
        <w:t xml:space="preserve">tờ trình </w:t>
      </w:r>
      <w:r w:rsidRPr="00142393">
        <w:rPr>
          <w:rFonts w:ascii="Times New Roman" w:eastAsia="Times New Roman" w:hAnsi="Times New Roman" w:cs="Times New Roman"/>
          <w:sz w:val="28"/>
          <w:szCs w:val="28"/>
        </w:rPr>
        <w:t xml:space="preserve">đã được trình </w:t>
      </w:r>
      <w:r w:rsidR="007F0761">
        <w:rPr>
          <w:rFonts w:ascii="Times New Roman" w:eastAsia="Times New Roman" w:hAnsi="Times New Roman" w:cs="Times New Roman"/>
          <w:sz w:val="28"/>
          <w:szCs w:val="28"/>
        </w:rPr>
        <w:t xml:space="preserve">bày </w:t>
      </w:r>
      <w:r w:rsidRPr="00142393">
        <w:rPr>
          <w:rFonts w:ascii="Times New Roman" w:eastAsia="Times New Roman" w:hAnsi="Times New Roman" w:cs="Times New Roman"/>
          <w:sz w:val="28"/>
          <w:szCs w:val="28"/>
        </w:rPr>
        <w:t>tại kỳ họp</w:t>
      </w:r>
      <w:r>
        <w:rPr>
          <w:rFonts w:ascii="Times New Roman" w:eastAsia="Times New Roman" w:hAnsi="Times New Roman" w:cs="Times New Roman"/>
          <w:sz w:val="28"/>
          <w:szCs w:val="28"/>
        </w:rPr>
        <w:t>.</w:t>
      </w:r>
    </w:p>
    <w:p w:rsidR="00302BFB" w:rsidRPr="00302BFB" w:rsidRDefault="00302BFB" w:rsidP="00885C20">
      <w:pPr>
        <w:spacing w:after="20" w:line="269" w:lineRule="auto"/>
        <w:ind w:firstLine="709"/>
        <w:jc w:val="both"/>
        <w:rPr>
          <w:rFonts w:ascii="Times New Roman" w:eastAsia="Times New Roman" w:hAnsi="Times New Roman" w:cs="Times New Roman"/>
          <w:b/>
          <w:sz w:val="10"/>
          <w:szCs w:val="28"/>
        </w:rPr>
      </w:pPr>
    </w:p>
    <w:p w:rsidR="00302BFB" w:rsidRPr="00AE4058" w:rsidRDefault="00C011EA" w:rsidP="00885C20">
      <w:pPr>
        <w:spacing w:after="20" w:line="269" w:lineRule="auto"/>
        <w:ind w:firstLine="709"/>
        <w:jc w:val="both"/>
        <w:rPr>
          <w:rFonts w:ascii="Times New Roman" w:eastAsia="Times New Roman" w:hAnsi="Times New Roman" w:cs="Times New Roman"/>
          <w:sz w:val="28"/>
          <w:szCs w:val="28"/>
        </w:rPr>
      </w:pPr>
      <w:r w:rsidRPr="00142393">
        <w:rPr>
          <w:rFonts w:ascii="Times New Roman" w:eastAsia="Times New Roman" w:hAnsi="Times New Roman" w:cs="Times New Roman"/>
          <w:sz w:val="28"/>
          <w:szCs w:val="28"/>
        </w:rPr>
        <w:t xml:space="preserve">2. </w:t>
      </w:r>
      <w:r w:rsidR="008D094B">
        <w:rPr>
          <w:rFonts w:ascii="Times New Roman" w:eastAsia="Times New Roman" w:hAnsi="Times New Roman" w:cs="Times New Roman"/>
          <w:sz w:val="28"/>
          <w:szCs w:val="28"/>
        </w:rPr>
        <w:t xml:space="preserve">Chủ tọa kỳ họp </w:t>
      </w:r>
      <w:r w:rsidRPr="00142393">
        <w:rPr>
          <w:rFonts w:ascii="Times New Roman" w:eastAsia="Times New Roman" w:hAnsi="Times New Roman" w:cs="Times New Roman"/>
          <w:sz w:val="28"/>
          <w:szCs w:val="28"/>
        </w:rPr>
        <w:t>tổng hợp ý kiến thảo luận và kết luận phiên thảo luận.</w:t>
      </w:r>
    </w:p>
    <w:p w:rsidR="00302BFB" w:rsidRPr="00302BFB" w:rsidRDefault="00302BFB" w:rsidP="00885C20">
      <w:pPr>
        <w:spacing w:after="20" w:line="269" w:lineRule="auto"/>
        <w:ind w:firstLine="709"/>
        <w:jc w:val="both"/>
        <w:rPr>
          <w:rFonts w:ascii="Times New Roman" w:eastAsia="Times New Roman" w:hAnsi="Times New Roman" w:cs="Times New Roman"/>
          <w:b/>
          <w:sz w:val="6"/>
          <w:szCs w:val="28"/>
        </w:rPr>
      </w:pPr>
    </w:p>
    <w:p w:rsidR="00C011EA" w:rsidRPr="00142393" w:rsidRDefault="00764825" w:rsidP="00885C20">
      <w:pPr>
        <w:spacing w:after="20" w:line="269"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200E1A">
        <w:rPr>
          <w:rFonts w:ascii="Times New Roman" w:eastAsia="Times New Roman" w:hAnsi="Times New Roman" w:cs="Times New Roman"/>
          <w:b/>
          <w:sz w:val="28"/>
          <w:szCs w:val="28"/>
        </w:rPr>
        <w:t>I</w:t>
      </w:r>
      <w:r w:rsidR="007F0761">
        <w:rPr>
          <w:rFonts w:ascii="Times New Roman" w:eastAsia="Times New Roman" w:hAnsi="Times New Roman" w:cs="Times New Roman"/>
          <w:b/>
          <w:sz w:val="28"/>
          <w:szCs w:val="28"/>
        </w:rPr>
        <w:t>. C</w:t>
      </w:r>
      <w:r w:rsidR="00C011EA" w:rsidRPr="00142393">
        <w:rPr>
          <w:rFonts w:ascii="Times New Roman" w:eastAsia="Times New Roman" w:hAnsi="Times New Roman" w:cs="Times New Roman"/>
          <w:b/>
          <w:sz w:val="28"/>
          <w:szCs w:val="28"/>
        </w:rPr>
        <w:t>hất vấn</w:t>
      </w:r>
    </w:p>
    <w:p w:rsidR="00842BC4" w:rsidRPr="00142393" w:rsidRDefault="00842BC4" w:rsidP="00885C20">
      <w:pPr>
        <w:spacing w:after="2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42393">
        <w:rPr>
          <w:rFonts w:ascii="Times New Roman" w:eastAsia="Times New Roman" w:hAnsi="Times New Roman" w:cs="Times New Roman"/>
          <w:sz w:val="28"/>
          <w:szCs w:val="28"/>
        </w:rPr>
        <w:t xml:space="preserve">. </w:t>
      </w:r>
      <w:r w:rsidR="00A87AEC" w:rsidRPr="006B2199">
        <w:rPr>
          <w:rFonts w:ascii="Times New Roman" w:eastAsia="Times New Roman" w:hAnsi="Times New Roman" w:cs="Times New Roman"/>
          <w:sz w:val="28"/>
          <w:szCs w:val="28"/>
        </w:rPr>
        <w:t xml:space="preserve">Báo cáo </w:t>
      </w:r>
      <w:r w:rsidR="00FF129E">
        <w:rPr>
          <w:rFonts w:ascii="Times New Roman" w:eastAsia="Times New Roman" w:hAnsi="Times New Roman" w:cs="Times New Roman"/>
          <w:sz w:val="28"/>
          <w:szCs w:val="28"/>
        </w:rPr>
        <w:t xml:space="preserve">của UBND huyện về kết quả </w:t>
      </w:r>
      <w:r w:rsidR="00A87AEC" w:rsidRPr="006B2199">
        <w:rPr>
          <w:rFonts w:ascii="Times New Roman" w:eastAsia="Times New Roman" w:hAnsi="Times New Roman" w:cs="Times New Roman"/>
          <w:sz w:val="28"/>
          <w:szCs w:val="28"/>
        </w:rPr>
        <w:t xml:space="preserve">giải quyết </w:t>
      </w:r>
      <w:r w:rsidR="00A87AEC">
        <w:rPr>
          <w:rFonts w:ascii="Times New Roman" w:eastAsia="Times New Roman" w:hAnsi="Times New Roman" w:cs="Times New Roman"/>
          <w:sz w:val="28"/>
          <w:szCs w:val="28"/>
        </w:rPr>
        <w:t xml:space="preserve">các ý kiến, </w:t>
      </w:r>
      <w:r w:rsidR="00A87AEC" w:rsidRPr="006B2199">
        <w:rPr>
          <w:rFonts w:ascii="Times New Roman" w:eastAsia="Times New Roman" w:hAnsi="Times New Roman" w:cs="Times New Roman"/>
          <w:sz w:val="28"/>
          <w:szCs w:val="28"/>
        </w:rPr>
        <w:t xml:space="preserve">kiến nghị của cử tri </w:t>
      </w:r>
      <w:r w:rsidR="00764825">
        <w:rPr>
          <w:rFonts w:ascii="Times New Roman" w:eastAsia="Times New Roman" w:hAnsi="Times New Roman" w:cs="Times New Roman"/>
          <w:sz w:val="28"/>
          <w:szCs w:val="28"/>
        </w:rPr>
        <w:t xml:space="preserve">và thực hiện Kết luận của chủ tọa tại phiên chất vấn, trả lời chất vấn kỳ họp thứ </w:t>
      </w:r>
      <w:r w:rsidR="005E10BC">
        <w:rPr>
          <w:rFonts w:ascii="Times New Roman" w:eastAsia="Times New Roman" w:hAnsi="Times New Roman" w:cs="Times New Roman"/>
          <w:sz w:val="28"/>
          <w:szCs w:val="28"/>
        </w:rPr>
        <w:t>9</w:t>
      </w:r>
      <w:r w:rsidR="00764825">
        <w:rPr>
          <w:rFonts w:ascii="Times New Roman" w:eastAsia="Times New Roman" w:hAnsi="Times New Roman" w:cs="Times New Roman"/>
          <w:sz w:val="28"/>
          <w:szCs w:val="28"/>
        </w:rPr>
        <w:t xml:space="preserve"> HĐND huyện </w:t>
      </w:r>
      <w:r w:rsidR="00A87AEC" w:rsidRPr="006B2199">
        <w:rPr>
          <w:rFonts w:ascii="Times New Roman" w:eastAsia="Times New Roman" w:hAnsi="Times New Roman" w:cs="Times New Roman"/>
          <w:sz w:val="28"/>
          <w:szCs w:val="28"/>
        </w:rPr>
        <w:t xml:space="preserve">khoá </w:t>
      </w:r>
      <w:r w:rsidR="0061780D">
        <w:rPr>
          <w:rFonts w:ascii="Times New Roman" w:eastAsia="Times New Roman" w:hAnsi="Times New Roman" w:cs="Times New Roman"/>
          <w:sz w:val="28"/>
          <w:szCs w:val="28"/>
        </w:rPr>
        <w:t>XX</w:t>
      </w:r>
      <w:r w:rsidR="00A87AEC">
        <w:rPr>
          <w:rFonts w:ascii="Times New Roman" w:eastAsia="Times New Roman" w:hAnsi="Times New Roman" w:cs="Times New Roman"/>
          <w:sz w:val="28"/>
          <w:szCs w:val="28"/>
        </w:rPr>
        <w:t>.</w:t>
      </w:r>
    </w:p>
    <w:p w:rsidR="00302BFB" w:rsidRPr="00302BFB" w:rsidRDefault="00F4561B" w:rsidP="00885C20">
      <w:pPr>
        <w:spacing w:after="20" w:line="269" w:lineRule="auto"/>
        <w:ind w:firstLine="709"/>
        <w:jc w:val="both"/>
        <w:rPr>
          <w:rFonts w:ascii="Times New Roman" w:eastAsia="Times New Roman" w:hAnsi="Times New Roman" w:cs="Times New Roman"/>
          <w:sz w:val="28"/>
          <w:szCs w:val="28"/>
        </w:rPr>
      </w:pPr>
      <w:r w:rsidRPr="00142393">
        <w:rPr>
          <w:rFonts w:ascii="Times New Roman" w:eastAsia="Times New Roman" w:hAnsi="Times New Roman" w:cs="Times New Roman"/>
          <w:sz w:val="28"/>
          <w:szCs w:val="28"/>
        </w:rPr>
        <w:t>2</w:t>
      </w:r>
      <w:r w:rsidR="005E10BC">
        <w:rPr>
          <w:rFonts w:ascii="Times New Roman" w:eastAsia="Times New Roman" w:hAnsi="Times New Roman" w:cs="Times New Roman"/>
          <w:sz w:val="28"/>
          <w:szCs w:val="28"/>
        </w:rPr>
        <w:t xml:space="preserve">. Đại biểu HĐND huyện chất vấn; </w:t>
      </w:r>
      <w:r w:rsidR="00C011EA" w:rsidRPr="00142393">
        <w:rPr>
          <w:rFonts w:ascii="Times New Roman" w:eastAsia="Times New Roman" w:hAnsi="Times New Roman" w:cs="Times New Roman"/>
          <w:sz w:val="28"/>
          <w:szCs w:val="28"/>
        </w:rPr>
        <w:t xml:space="preserve">Thủ trưởng các cơ quan, Trưởng các phòng ban trả lời chất vấn của các </w:t>
      </w:r>
      <w:r w:rsidR="00180A4B" w:rsidRPr="00142393">
        <w:rPr>
          <w:rFonts w:ascii="Times New Roman" w:eastAsia="Times New Roman" w:hAnsi="Times New Roman" w:cs="Times New Roman"/>
          <w:sz w:val="28"/>
          <w:szCs w:val="28"/>
        </w:rPr>
        <w:t>đại biểu HĐND huyện.</w:t>
      </w:r>
    </w:p>
    <w:p w:rsidR="00A052F6" w:rsidRDefault="00A052F6" w:rsidP="00885C20">
      <w:pPr>
        <w:spacing w:after="20"/>
        <w:ind w:firstLine="709"/>
        <w:jc w:val="both"/>
        <w:rPr>
          <w:rFonts w:ascii="Times New Roman" w:eastAsia="Times New Roman" w:hAnsi="Times New Roman" w:cs="Times New Roman"/>
          <w:b/>
          <w:sz w:val="28"/>
          <w:szCs w:val="28"/>
        </w:rPr>
      </w:pPr>
      <w:r w:rsidRPr="00A052F6">
        <w:rPr>
          <w:rFonts w:ascii="Times New Roman" w:eastAsia="Times New Roman" w:hAnsi="Times New Roman" w:cs="Times New Roman"/>
          <w:b/>
          <w:sz w:val="28"/>
          <w:szCs w:val="28"/>
        </w:rPr>
        <w:t xml:space="preserve">* Buổi chiều </w:t>
      </w:r>
    </w:p>
    <w:p w:rsidR="00200E1A" w:rsidRDefault="00A052F6" w:rsidP="00200E1A">
      <w:pPr>
        <w:spacing w:after="2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Chất vấn: </w:t>
      </w:r>
    </w:p>
    <w:p w:rsidR="00A052F6" w:rsidRPr="00200E1A" w:rsidRDefault="00200E1A" w:rsidP="00200E1A">
      <w:pPr>
        <w:spacing w:after="20"/>
        <w:ind w:firstLine="709"/>
        <w:jc w:val="both"/>
        <w:rPr>
          <w:rFonts w:ascii="Times New Roman" w:eastAsia="Times New Roman" w:hAnsi="Times New Roman" w:cs="Times New Roman"/>
          <w:b/>
          <w:sz w:val="28"/>
          <w:szCs w:val="28"/>
        </w:rPr>
      </w:pPr>
      <w:proofErr w:type="gramStart"/>
      <w:r w:rsidRPr="00200E1A">
        <w:rPr>
          <w:rFonts w:ascii="Times New Roman" w:eastAsia="Times New Roman" w:hAnsi="Times New Roman" w:cs="Times New Roman"/>
          <w:sz w:val="28"/>
          <w:szCs w:val="28"/>
        </w:rPr>
        <w:t>1.</w:t>
      </w:r>
      <w:r w:rsidR="00A052F6">
        <w:rPr>
          <w:rFonts w:ascii="Times New Roman" w:eastAsia="Times New Roman" w:hAnsi="Times New Roman" w:cs="Times New Roman"/>
          <w:sz w:val="28"/>
          <w:szCs w:val="28"/>
        </w:rPr>
        <w:t>Các</w:t>
      </w:r>
      <w:proofErr w:type="gramEnd"/>
      <w:r w:rsidR="00A052F6">
        <w:rPr>
          <w:rFonts w:ascii="Times New Roman" w:eastAsia="Times New Roman" w:hAnsi="Times New Roman" w:cs="Times New Roman"/>
          <w:sz w:val="28"/>
          <w:szCs w:val="28"/>
        </w:rPr>
        <w:t xml:space="preserve"> đại biểu HĐND huyện tiếp tục chất vấn; </w:t>
      </w:r>
      <w:r w:rsidR="00A052F6" w:rsidRPr="00142393">
        <w:rPr>
          <w:rFonts w:ascii="Times New Roman" w:eastAsia="Times New Roman" w:hAnsi="Times New Roman" w:cs="Times New Roman"/>
          <w:sz w:val="28"/>
          <w:szCs w:val="28"/>
        </w:rPr>
        <w:t>Thủ trưởng các cơ quan, Trưởng các phòng ban trả lời chất vấn của các đại biểu HĐND huyện.</w:t>
      </w:r>
    </w:p>
    <w:p w:rsidR="00A052F6" w:rsidRPr="00A052F6" w:rsidRDefault="00A052F6" w:rsidP="00885C20">
      <w:pPr>
        <w:spacing w:after="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42393">
        <w:rPr>
          <w:rFonts w:ascii="Times New Roman" w:eastAsia="Times New Roman" w:hAnsi="Times New Roman" w:cs="Times New Roman"/>
          <w:sz w:val="28"/>
          <w:szCs w:val="28"/>
        </w:rPr>
        <w:t>. Chủ toạ kỳ họp kết luận phiên chất vấn</w:t>
      </w:r>
    </w:p>
    <w:p w:rsidR="00C011EA" w:rsidRDefault="009E18C8" w:rsidP="00885C20">
      <w:pPr>
        <w:spacing w:after="2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764825">
        <w:rPr>
          <w:rFonts w:ascii="Times New Roman" w:eastAsia="Times New Roman" w:hAnsi="Times New Roman" w:cs="Times New Roman"/>
          <w:b/>
          <w:sz w:val="28"/>
          <w:szCs w:val="28"/>
        </w:rPr>
        <w:t>I. Phát biểu của đồng chí</w:t>
      </w:r>
      <w:r w:rsidR="00C011EA" w:rsidRPr="00142393">
        <w:rPr>
          <w:rFonts w:ascii="Times New Roman" w:eastAsia="Times New Roman" w:hAnsi="Times New Roman" w:cs="Times New Roman"/>
          <w:b/>
          <w:sz w:val="28"/>
          <w:szCs w:val="28"/>
        </w:rPr>
        <w:t xml:space="preserve"> Chủ tịch UBND huyện</w:t>
      </w:r>
    </w:p>
    <w:p w:rsidR="00C011EA" w:rsidRPr="00142393" w:rsidRDefault="00FF0AAE" w:rsidP="00885C20">
      <w:pPr>
        <w:spacing w:after="2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A052F6">
        <w:rPr>
          <w:rFonts w:ascii="Times New Roman" w:eastAsia="Times New Roman" w:hAnsi="Times New Roman" w:cs="Times New Roman"/>
          <w:b/>
          <w:sz w:val="28"/>
          <w:szCs w:val="28"/>
        </w:rPr>
        <w:t>II</w:t>
      </w:r>
      <w:r w:rsidR="00C011EA" w:rsidRPr="00142393">
        <w:rPr>
          <w:rFonts w:ascii="Times New Roman" w:eastAsia="Times New Roman" w:hAnsi="Times New Roman" w:cs="Times New Roman"/>
          <w:b/>
          <w:sz w:val="28"/>
          <w:szCs w:val="28"/>
        </w:rPr>
        <w:t xml:space="preserve">. </w:t>
      </w:r>
      <w:r w:rsidR="00D64644">
        <w:rPr>
          <w:rFonts w:ascii="Times New Roman" w:eastAsia="Times New Roman" w:hAnsi="Times New Roman" w:cs="Times New Roman"/>
          <w:b/>
          <w:sz w:val="28"/>
          <w:szCs w:val="28"/>
        </w:rPr>
        <w:t>Thông qua dự thảo Nghị quyết tại</w:t>
      </w:r>
      <w:r w:rsidR="00C011EA" w:rsidRPr="00142393">
        <w:rPr>
          <w:rFonts w:ascii="Times New Roman" w:eastAsia="Times New Roman" w:hAnsi="Times New Roman" w:cs="Times New Roman"/>
          <w:b/>
          <w:sz w:val="28"/>
          <w:szCs w:val="28"/>
        </w:rPr>
        <w:t xml:space="preserve"> kỳ họp</w:t>
      </w:r>
    </w:p>
    <w:p w:rsidR="009E18C8" w:rsidRPr="009E18C8" w:rsidRDefault="009E18C8" w:rsidP="009E18C8">
      <w:pPr>
        <w:spacing w:after="60" w:line="269" w:lineRule="auto"/>
        <w:ind w:firstLine="709"/>
        <w:jc w:val="both"/>
        <w:rPr>
          <w:rFonts w:ascii="Times New Roman" w:eastAsia="Times New Roman" w:hAnsi="Times New Roman" w:cs="Times New Roman"/>
          <w:bCs/>
          <w:sz w:val="28"/>
          <w:szCs w:val="28"/>
        </w:rPr>
      </w:pPr>
      <w:r w:rsidRPr="009E18C8">
        <w:rPr>
          <w:rFonts w:ascii="Times New Roman" w:eastAsia="Times New Roman" w:hAnsi="Times New Roman" w:cs="Times New Roman"/>
          <w:bCs/>
          <w:sz w:val="28"/>
          <w:szCs w:val="28"/>
        </w:rPr>
        <w:t xml:space="preserve">1. Dự thảo </w:t>
      </w:r>
      <w:r w:rsidRPr="009E18C8">
        <w:rPr>
          <w:rFonts w:ascii="Times New Roman" w:hAnsi="Times New Roman" w:cs="Times New Roman"/>
          <w:sz w:val="28"/>
          <w:szCs w:val="28"/>
          <w:lang w:val="it-IT"/>
        </w:rPr>
        <w:t>Nghị quyết về kế hoạch tổ chức các kỳ họp thường lệ năm 2024 của HĐND huyện khóa XX, nhiệm kỳ 2021 – 2026;</w:t>
      </w:r>
    </w:p>
    <w:p w:rsidR="00AC6739" w:rsidRDefault="00AC6739" w:rsidP="009E18C8">
      <w:pPr>
        <w:spacing w:after="60" w:line="269"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Dự thảo </w:t>
      </w:r>
      <w:r w:rsidRPr="00804BE4">
        <w:rPr>
          <w:rFonts w:ascii="Times New Roman" w:eastAsia="Times New Roman" w:hAnsi="Times New Roman" w:cs="Times New Roman"/>
          <w:bCs/>
          <w:sz w:val="28"/>
          <w:szCs w:val="28"/>
        </w:rPr>
        <w:t>Nghị quyết kết quả gi</w:t>
      </w:r>
      <w:r w:rsidR="004F0D1F">
        <w:rPr>
          <w:rFonts w:ascii="Times New Roman" w:eastAsia="Times New Roman" w:hAnsi="Times New Roman" w:cs="Times New Roman"/>
          <w:bCs/>
          <w:sz w:val="28"/>
          <w:szCs w:val="28"/>
        </w:rPr>
        <w:t>á</w:t>
      </w:r>
      <w:r w:rsidRPr="00804BE4">
        <w:rPr>
          <w:rFonts w:ascii="Times New Roman" w:eastAsia="Times New Roman" w:hAnsi="Times New Roman" w:cs="Times New Roman"/>
          <w:bCs/>
          <w:sz w:val="28"/>
          <w:szCs w:val="28"/>
        </w:rPr>
        <w:t>m sát việc xây dựng, quản lý và thực hiện quy hoạch sử dụng đất giai đoạn 2021 – 2030, tầm nhìn đến năm 2035 và Kế hoạch sử dụng đất năm 2021, 2022 huyện Tuyên Hóa.</w:t>
      </w:r>
    </w:p>
    <w:p w:rsidR="009E18C8" w:rsidRPr="009E18C8" w:rsidRDefault="00AC6739" w:rsidP="009E18C8">
      <w:pPr>
        <w:spacing w:after="60" w:line="269"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9E18C8" w:rsidRPr="009E18C8">
        <w:rPr>
          <w:rFonts w:ascii="Times New Roman" w:eastAsia="Times New Roman" w:hAnsi="Times New Roman" w:cs="Times New Roman"/>
          <w:bCs/>
          <w:sz w:val="28"/>
          <w:szCs w:val="28"/>
        </w:rPr>
        <w:t xml:space="preserve">. Dự thảo </w:t>
      </w:r>
      <w:r w:rsidR="009E18C8" w:rsidRPr="009E18C8">
        <w:rPr>
          <w:rFonts w:ascii="Times New Roman" w:hAnsi="Times New Roman" w:cs="Times New Roman"/>
          <w:sz w:val="28"/>
          <w:szCs w:val="28"/>
          <w:lang w:val="it-IT"/>
        </w:rPr>
        <w:t>Nghị quyết về việc thành lập Đoàn giám sát của HĐND huyện năm 2024</w:t>
      </w:r>
      <w:r w:rsidR="009E18C8" w:rsidRPr="009E18C8">
        <w:rPr>
          <w:rFonts w:ascii="Times New Roman" w:eastAsia="Times New Roman" w:hAnsi="Times New Roman" w:cs="Times New Roman"/>
          <w:bCs/>
          <w:sz w:val="28"/>
          <w:szCs w:val="28"/>
        </w:rPr>
        <w:t>;</w:t>
      </w:r>
    </w:p>
    <w:p w:rsidR="009E18C8" w:rsidRPr="009E18C8" w:rsidRDefault="00AC6739" w:rsidP="009E18C8">
      <w:pPr>
        <w:spacing w:after="60" w:line="269"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4</w:t>
      </w:r>
      <w:r w:rsidR="009E18C8" w:rsidRPr="009E18C8">
        <w:rPr>
          <w:rFonts w:ascii="Times New Roman" w:eastAsia="Times New Roman" w:hAnsi="Times New Roman" w:cs="Times New Roman"/>
          <w:bCs/>
          <w:sz w:val="28"/>
          <w:szCs w:val="28"/>
        </w:rPr>
        <w:t>.</w:t>
      </w:r>
      <w:r w:rsidR="009E18C8" w:rsidRPr="009E18C8">
        <w:rPr>
          <w:rFonts w:ascii="Times New Roman" w:eastAsia="Times New Roman" w:hAnsi="Times New Roman" w:cs="Times New Roman"/>
          <w:sz w:val="28"/>
          <w:szCs w:val="28"/>
        </w:rPr>
        <w:t xml:space="preserve"> Dự thảo Nghị quyết về </w:t>
      </w:r>
      <w:r w:rsidR="009E18C8" w:rsidRPr="009E18C8">
        <w:rPr>
          <w:rFonts w:ascii="Times New Roman" w:hAnsi="Times New Roman" w:cs="Times New Roman"/>
          <w:sz w:val="28"/>
          <w:szCs w:val="28"/>
        </w:rPr>
        <w:t>kế hoạch phát triển kinh tế - xã hội năm 2024;</w:t>
      </w:r>
    </w:p>
    <w:p w:rsidR="009E18C8" w:rsidRPr="009E18C8" w:rsidRDefault="00E26099" w:rsidP="009E18C8">
      <w:pPr>
        <w:spacing w:after="60" w:line="269"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18C8" w:rsidRPr="009E18C8">
        <w:rPr>
          <w:rFonts w:ascii="Times New Roman" w:hAnsi="Times New Roman" w:cs="Times New Roman"/>
          <w:sz w:val="28"/>
          <w:szCs w:val="28"/>
        </w:rPr>
        <w:t xml:space="preserve">. Dự thảo Nghị quyết về dự toán </w:t>
      </w:r>
      <w:proofErr w:type="gramStart"/>
      <w:r w:rsidR="009E18C8" w:rsidRPr="009E18C8">
        <w:rPr>
          <w:rFonts w:ascii="Times New Roman" w:hAnsi="Times New Roman" w:cs="Times New Roman"/>
          <w:sz w:val="28"/>
          <w:szCs w:val="28"/>
        </w:rPr>
        <w:t>thu</w:t>
      </w:r>
      <w:proofErr w:type="gramEnd"/>
      <w:r w:rsidR="009E18C8" w:rsidRPr="009E18C8">
        <w:rPr>
          <w:rFonts w:ascii="Times New Roman" w:hAnsi="Times New Roman" w:cs="Times New Roman"/>
          <w:sz w:val="28"/>
          <w:szCs w:val="28"/>
        </w:rPr>
        <w:t>, chi ngân sách nhà nước năm 2024;</w:t>
      </w:r>
    </w:p>
    <w:p w:rsidR="00070043" w:rsidRPr="001D5052" w:rsidRDefault="00070043" w:rsidP="00070043">
      <w:pPr>
        <w:spacing w:after="60" w:line="269" w:lineRule="auto"/>
        <w:ind w:firstLine="720"/>
        <w:jc w:val="both"/>
        <w:rPr>
          <w:rFonts w:ascii="Times New Roman" w:eastAsia="Times New Roman" w:hAnsi="Times New Roman" w:cs="Times New Roman"/>
          <w:sz w:val="28"/>
          <w:szCs w:val="28"/>
        </w:rPr>
      </w:pPr>
      <w:r w:rsidRPr="001D5052">
        <w:rPr>
          <w:rFonts w:ascii="Times New Roman" w:eastAsia="Times New Roman" w:hAnsi="Times New Roman" w:cs="Times New Roman"/>
          <w:sz w:val="28"/>
          <w:szCs w:val="28"/>
        </w:rPr>
        <w:t xml:space="preserve">6. Dự thảo Nghị quyết về điều chỉnh chủ trương đầu tư các dự </w:t>
      </w:r>
      <w:proofErr w:type="gramStart"/>
      <w:r w:rsidRPr="001D5052">
        <w:rPr>
          <w:rFonts w:ascii="Times New Roman" w:eastAsia="Times New Roman" w:hAnsi="Times New Roman" w:cs="Times New Roman"/>
          <w:sz w:val="28"/>
          <w:szCs w:val="28"/>
        </w:rPr>
        <w:t>án</w:t>
      </w:r>
      <w:proofErr w:type="gramEnd"/>
      <w:r w:rsidRPr="001D5052">
        <w:rPr>
          <w:rFonts w:ascii="Times New Roman" w:eastAsia="Times New Roman" w:hAnsi="Times New Roman" w:cs="Times New Roman"/>
          <w:sz w:val="28"/>
          <w:szCs w:val="28"/>
        </w:rPr>
        <w:t xml:space="preserve"> đầu tư công;</w:t>
      </w:r>
    </w:p>
    <w:p w:rsidR="00070043" w:rsidRPr="001D5052" w:rsidRDefault="00070043" w:rsidP="00070043">
      <w:pPr>
        <w:spacing w:after="60" w:line="269" w:lineRule="auto"/>
        <w:ind w:firstLine="720"/>
        <w:jc w:val="both"/>
        <w:rPr>
          <w:rFonts w:ascii="Times New Roman" w:eastAsia="Times New Roman" w:hAnsi="Times New Roman" w:cs="Times New Roman"/>
          <w:sz w:val="28"/>
          <w:szCs w:val="28"/>
        </w:rPr>
      </w:pPr>
      <w:r w:rsidRPr="001D5052">
        <w:rPr>
          <w:rFonts w:ascii="Times New Roman" w:eastAsia="Times New Roman" w:hAnsi="Times New Roman" w:cs="Times New Roman"/>
          <w:sz w:val="28"/>
          <w:szCs w:val="28"/>
        </w:rPr>
        <w:t xml:space="preserve">7. Dự thảo Nghị quyết về phê duyệt chủ trương đầu tư dự </w:t>
      </w:r>
      <w:proofErr w:type="gramStart"/>
      <w:r w:rsidRPr="001D5052">
        <w:rPr>
          <w:rFonts w:ascii="Times New Roman" w:eastAsia="Times New Roman" w:hAnsi="Times New Roman" w:cs="Times New Roman"/>
          <w:sz w:val="28"/>
          <w:szCs w:val="28"/>
        </w:rPr>
        <w:t>án</w:t>
      </w:r>
      <w:proofErr w:type="gramEnd"/>
      <w:r w:rsidRPr="001D5052">
        <w:rPr>
          <w:rFonts w:ascii="Times New Roman" w:eastAsia="Times New Roman" w:hAnsi="Times New Roman" w:cs="Times New Roman"/>
          <w:sz w:val="28"/>
          <w:szCs w:val="28"/>
        </w:rPr>
        <w:t xml:space="preserve"> Sửa chữa, nâng cấp các tuyến đường nội thị phía Tây Nam thị trấn Đồng Lê;</w:t>
      </w:r>
    </w:p>
    <w:p w:rsidR="009E18C8" w:rsidRPr="001D5052" w:rsidRDefault="00AB45B0" w:rsidP="009E18C8">
      <w:pPr>
        <w:spacing w:after="60" w:line="269" w:lineRule="auto"/>
        <w:ind w:firstLine="709"/>
        <w:jc w:val="both"/>
        <w:rPr>
          <w:rFonts w:ascii="Times New Roman" w:hAnsi="Times New Roman" w:cs="Times New Roman"/>
          <w:sz w:val="28"/>
          <w:szCs w:val="28"/>
        </w:rPr>
      </w:pPr>
      <w:r w:rsidRPr="001D5052">
        <w:rPr>
          <w:rFonts w:ascii="Times New Roman" w:hAnsi="Times New Roman" w:cs="Times New Roman"/>
          <w:sz w:val="28"/>
          <w:szCs w:val="28"/>
        </w:rPr>
        <w:t>8</w:t>
      </w:r>
      <w:r w:rsidR="009E18C8" w:rsidRPr="001D5052">
        <w:rPr>
          <w:rFonts w:ascii="Times New Roman" w:hAnsi="Times New Roman" w:cs="Times New Roman"/>
          <w:sz w:val="28"/>
          <w:szCs w:val="28"/>
        </w:rPr>
        <w:t xml:space="preserve">. </w:t>
      </w:r>
      <w:r w:rsidR="00930A76" w:rsidRPr="001D5052">
        <w:rPr>
          <w:rFonts w:ascii="Times New Roman" w:hAnsi="Times New Roman" w:cs="Times New Roman"/>
          <w:sz w:val="28"/>
          <w:szCs w:val="28"/>
        </w:rPr>
        <w:t>Dự thảo Nghị quyết về điều chỉnh Kế hoạch đầu tư công trung hạn giai đoạn 2021-2025 và Kế hoạch đầu tư công năm 2024 (Nguồn vốn ngân sách huyện quản lý)</w:t>
      </w:r>
      <w:r w:rsidR="0080421D" w:rsidRPr="001D5052">
        <w:rPr>
          <w:rFonts w:ascii="Times New Roman" w:hAnsi="Times New Roman" w:cs="Times New Roman"/>
          <w:sz w:val="28"/>
          <w:szCs w:val="28"/>
        </w:rPr>
        <w:t>;</w:t>
      </w:r>
    </w:p>
    <w:p w:rsidR="0080421D" w:rsidRPr="001D5052" w:rsidRDefault="00E358A4" w:rsidP="0080421D">
      <w:pPr>
        <w:spacing w:after="60" w:line="269" w:lineRule="auto"/>
        <w:ind w:firstLine="720"/>
        <w:jc w:val="both"/>
        <w:rPr>
          <w:rFonts w:ascii="Times New Roman" w:eastAsia="Times New Roman" w:hAnsi="Times New Roman" w:cs="Times New Roman"/>
          <w:sz w:val="28"/>
          <w:szCs w:val="28"/>
        </w:rPr>
      </w:pPr>
      <w:r w:rsidRPr="001D5052">
        <w:rPr>
          <w:rFonts w:ascii="Times New Roman" w:hAnsi="Times New Roman" w:cs="Times New Roman"/>
          <w:sz w:val="28"/>
          <w:szCs w:val="28"/>
        </w:rPr>
        <w:lastRenderedPageBreak/>
        <w:t>9</w:t>
      </w:r>
      <w:r w:rsidR="0080421D" w:rsidRPr="001D5052">
        <w:rPr>
          <w:rFonts w:ascii="Times New Roman" w:hAnsi="Times New Roman" w:cs="Times New Roman"/>
          <w:sz w:val="28"/>
          <w:szCs w:val="28"/>
        </w:rPr>
        <w:t xml:space="preserve">. Dự thảo Nghị quyết </w:t>
      </w:r>
      <w:r w:rsidR="0080421D" w:rsidRPr="001D5052">
        <w:rPr>
          <w:rFonts w:ascii="Times New Roman" w:eastAsia="Times New Roman" w:hAnsi="Times New Roman" w:cs="Times New Roman"/>
          <w:sz w:val="28"/>
          <w:szCs w:val="28"/>
        </w:rPr>
        <w:t>điều chỉnh Quy định mức hỗ trợ xây dựng thiết chế văn hóa, thể thao thôn, bản, tiểu khu trên địa bàn huyện Tuyên Hóa, giai đoạn 2022 - 2025 tại Nghị quyết số 02/2023/NQ-HĐND</w:t>
      </w:r>
      <w:r w:rsidR="007B1A53" w:rsidRPr="001D5052">
        <w:rPr>
          <w:rFonts w:ascii="Times New Roman" w:eastAsia="Times New Roman" w:hAnsi="Times New Roman" w:cs="Times New Roman"/>
          <w:sz w:val="28"/>
          <w:szCs w:val="28"/>
        </w:rPr>
        <w:t xml:space="preserve"> ngày 19/7/2023  của HĐND huyện;</w:t>
      </w:r>
    </w:p>
    <w:p w:rsidR="00A54F10" w:rsidRPr="001D5052" w:rsidRDefault="00A54F10" w:rsidP="004A0BB3">
      <w:pPr>
        <w:spacing w:after="60" w:line="269" w:lineRule="auto"/>
        <w:ind w:firstLine="720"/>
        <w:jc w:val="both"/>
        <w:rPr>
          <w:rFonts w:ascii="Times New Roman" w:eastAsia="Times New Roman" w:hAnsi="Times New Roman" w:cs="Times New Roman"/>
          <w:sz w:val="28"/>
          <w:szCs w:val="28"/>
        </w:rPr>
      </w:pPr>
      <w:r w:rsidRPr="001D5052">
        <w:rPr>
          <w:rFonts w:ascii="Times New Roman" w:eastAsia="Times New Roman" w:hAnsi="Times New Roman" w:cs="Times New Roman"/>
          <w:sz w:val="28"/>
          <w:szCs w:val="28"/>
        </w:rPr>
        <w:t>10. Dự thảo Nghị quyết phân bổ chi tiết danh mục vốn đầu tư phát triển ngân sách trung ương và đối ứng ngân sách tỉnh giai đoạn 2021-2025 thực hiện Chương trình mục tiêu quốc gia phát triển kinh tế - xã hội vùng đồng bào dân tộc thiểu số và miền núi trên địa bàn huyện Tuyên Hoá.</w:t>
      </w:r>
    </w:p>
    <w:p w:rsidR="00C011EA" w:rsidRPr="00142393" w:rsidRDefault="00A052F6" w:rsidP="00885C20">
      <w:pPr>
        <w:spacing w:after="20"/>
        <w:ind w:firstLine="709"/>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I</w:t>
      </w:r>
      <w:r w:rsidR="00C011EA" w:rsidRPr="00142393">
        <w:rPr>
          <w:rFonts w:ascii="Times New Roman" w:eastAsia="Times New Roman" w:hAnsi="Times New Roman" w:cs="Times New Roman"/>
          <w:b/>
          <w:sz w:val="28"/>
          <w:szCs w:val="28"/>
        </w:rPr>
        <w:t>V. Bế mạc kỳ họp</w:t>
      </w:r>
    </w:p>
    <w:p w:rsidR="00C011EA" w:rsidRPr="00142393" w:rsidRDefault="00C011EA" w:rsidP="00885C20">
      <w:pPr>
        <w:spacing w:after="20"/>
        <w:ind w:firstLine="709"/>
        <w:jc w:val="both"/>
        <w:rPr>
          <w:rFonts w:ascii="Times New Roman" w:eastAsia="Times New Roman" w:hAnsi="Times New Roman" w:cs="Times New Roman"/>
          <w:sz w:val="28"/>
          <w:szCs w:val="28"/>
        </w:rPr>
      </w:pPr>
      <w:r w:rsidRPr="00142393">
        <w:rPr>
          <w:rFonts w:ascii="Times New Roman" w:eastAsia="Times New Roman" w:hAnsi="Times New Roman" w:cs="Times New Roman"/>
          <w:sz w:val="28"/>
          <w:szCs w:val="28"/>
        </w:rPr>
        <w:t xml:space="preserve">1. Chủ tịch HĐND </w:t>
      </w:r>
      <w:r w:rsidR="00F018F5">
        <w:rPr>
          <w:rFonts w:ascii="Times New Roman" w:eastAsia="Times New Roman" w:hAnsi="Times New Roman" w:cs="Times New Roman"/>
          <w:sz w:val="28"/>
          <w:szCs w:val="28"/>
        </w:rPr>
        <w:t xml:space="preserve">huyện </w:t>
      </w:r>
      <w:r w:rsidRPr="00142393">
        <w:rPr>
          <w:rFonts w:ascii="Times New Roman" w:eastAsia="Times New Roman" w:hAnsi="Times New Roman" w:cs="Times New Roman"/>
          <w:sz w:val="28"/>
          <w:szCs w:val="28"/>
        </w:rPr>
        <w:t>phát biểu bế mạc kỳ họp.</w:t>
      </w:r>
    </w:p>
    <w:p w:rsidR="00E4497B" w:rsidRDefault="00645495" w:rsidP="00885C20">
      <w:pPr>
        <w:spacing w:after="20"/>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AutoShape 2" o:spid="_x0000_s1027" type="#_x0000_t32" style="position:absolute;left:0;text-align:left;margin-left:128.2pt;margin-top:18.1pt;width:229.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n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"/>
        </w:pict>
      </w:r>
      <w:r w:rsidR="00C011EA" w:rsidRPr="00142393">
        <w:rPr>
          <w:rFonts w:ascii="Times New Roman" w:eastAsia="Times New Roman" w:hAnsi="Times New Roman" w:cs="Times New Roman"/>
          <w:sz w:val="28"/>
          <w:szCs w:val="28"/>
        </w:rPr>
        <w:t>2. Chào cờ, cử Quốc ca.</w:t>
      </w:r>
    </w:p>
    <w:p w:rsidR="00D64644" w:rsidRPr="00254211" w:rsidRDefault="00D64644" w:rsidP="00885C20">
      <w:pPr>
        <w:spacing w:after="20"/>
        <w:ind w:firstLine="709"/>
        <w:jc w:val="both"/>
        <w:rPr>
          <w:rFonts w:ascii="Times New Roman" w:eastAsia="Times New Roman" w:hAnsi="Times New Roman" w:cs="Times New Roman"/>
          <w:sz w:val="4"/>
          <w:szCs w:val="28"/>
        </w:rPr>
      </w:pPr>
    </w:p>
    <w:p w:rsidR="005A5002" w:rsidRPr="00142393" w:rsidRDefault="00580EA1" w:rsidP="00885C20">
      <w:pPr>
        <w:spacing w:after="20"/>
        <w:ind w:firstLine="709"/>
        <w:jc w:val="both"/>
        <w:rPr>
          <w:rFonts w:ascii="Times New Roman" w:eastAsia="Times New Roman" w:hAnsi="Times New Roman" w:cs="Times New Roman"/>
          <w:b/>
          <w:i/>
          <w:sz w:val="28"/>
          <w:szCs w:val="28"/>
        </w:rPr>
      </w:pPr>
      <w:r w:rsidRPr="00142393">
        <w:rPr>
          <w:rFonts w:ascii="Times New Roman" w:eastAsia="Times New Roman" w:hAnsi="Times New Roman" w:cs="Times New Roman"/>
          <w:b/>
          <w:sz w:val="28"/>
          <w:szCs w:val="28"/>
        </w:rPr>
        <w:t xml:space="preserve">Lưu ý:  </w:t>
      </w:r>
      <w:r w:rsidRPr="00142393">
        <w:rPr>
          <w:rFonts w:ascii="Times New Roman" w:eastAsia="Times New Roman" w:hAnsi="Times New Roman" w:cs="Times New Roman"/>
          <w:b/>
          <w:sz w:val="28"/>
          <w:szCs w:val="28"/>
        </w:rPr>
        <w:tab/>
      </w:r>
      <w:r w:rsidRPr="00142393">
        <w:rPr>
          <w:rFonts w:ascii="Times New Roman" w:eastAsia="Times New Roman" w:hAnsi="Times New Roman" w:cs="Times New Roman"/>
          <w:b/>
          <w:i/>
          <w:sz w:val="28"/>
          <w:szCs w:val="28"/>
        </w:rPr>
        <w:t xml:space="preserve">Thời gian làm việc của kỳ họp </w:t>
      </w:r>
    </w:p>
    <w:p w:rsidR="00580EA1" w:rsidRPr="00142393" w:rsidRDefault="00D64644" w:rsidP="00885C20">
      <w:pPr>
        <w:spacing w:after="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sidR="00580EA1" w:rsidRPr="00142393">
        <w:rPr>
          <w:rFonts w:ascii="Times New Roman" w:eastAsia="Times New Roman" w:hAnsi="Times New Roman" w:cs="Times New Roman"/>
          <w:sz w:val="28"/>
          <w:szCs w:val="28"/>
        </w:rPr>
        <w:t xml:space="preserve"> Buổi sáng: Từ </w:t>
      </w:r>
      <w:r w:rsidR="00A05C2C">
        <w:rPr>
          <w:rFonts w:ascii="Times New Roman" w:eastAsia="Times New Roman" w:hAnsi="Times New Roman" w:cs="Times New Roman"/>
          <w:sz w:val="28"/>
          <w:szCs w:val="28"/>
        </w:rPr>
        <w:t>8</w:t>
      </w:r>
      <w:r w:rsidR="00580EA1" w:rsidRPr="00142393">
        <w:rPr>
          <w:rFonts w:ascii="Times New Roman" w:eastAsia="Times New Roman" w:hAnsi="Times New Roman" w:cs="Times New Roman"/>
          <w:sz w:val="28"/>
          <w:szCs w:val="28"/>
        </w:rPr>
        <w:t xml:space="preserve"> giờ đến 11 giờ 30 phút </w:t>
      </w:r>
    </w:p>
    <w:p w:rsidR="00580EA1" w:rsidRPr="00142393" w:rsidRDefault="00D64644" w:rsidP="00885C20">
      <w:pPr>
        <w:spacing w:after="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sidR="00580EA1" w:rsidRPr="00142393">
        <w:rPr>
          <w:rFonts w:ascii="Times New Roman" w:eastAsia="Times New Roman" w:hAnsi="Times New Roman" w:cs="Times New Roman"/>
          <w:sz w:val="28"/>
          <w:szCs w:val="28"/>
        </w:rPr>
        <w:t xml:space="preserve"> Buổi chiều: Từ 14 giờ đến 17 giờ </w:t>
      </w:r>
    </w:p>
    <w:p w:rsidR="00580EA1" w:rsidRPr="00142393" w:rsidRDefault="00580EA1" w:rsidP="00885C20">
      <w:pPr>
        <w:spacing w:after="20"/>
        <w:ind w:firstLine="709"/>
        <w:jc w:val="both"/>
        <w:rPr>
          <w:rFonts w:ascii="Times New Roman" w:eastAsia="Times New Roman" w:hAnsi="Times New Roman" w:cs="Times New Roman"/>
          <w:sz w:val="28"/>
          <w:szCs w:val="28"/>
        </w:rPr>
      </w:pPr>
      <w:r w:rsidRPr="00142393">
        <w:rPr>
          <w:rFonts w:ascii="Times New Roman" w:eastAsia="Times New Roman" w:hAnsi="Times New Roman" w:cs="Times New Roman"/>
          <w:sz w:val="28"/>
          <w:szCs w:val="28"/>
        </w:rPr>
        <w:tab/>
      </w:r>
      <w:r w:rsidRPr="00142393">
        <w:rPr>
          <w:rFonts w:ascii="Times New Roman" w:eastAsia="Times New Roman" w:hAnsi="Times New Roman" w:cs="Times New Roman"/>
          <w:sz w:val="28"/>
          <w:szCs w:val="28"/>
        </w:rPr>
        <w:tab/>
      </w:r>
      <w:r w:rsidRPr="00142393">
        <w:rPr>
          <w:rFonts w:ascii="Times New Roman" w:eastAsia="Times New Roman" w:hAnsi="Times New Roman" w:cs="Times New Roman"/>
          <w:sz w:val="28"/>
          <w:szCs w:val="28"/>
        </w:rPr>
        <w:tab/>
        <w:t xml:space="preserve">(Giữa </w:t>
      </w:r>
      <w:r w:rsidR="00F018F5">
        <w:rPr>
          <w:rFonts w:ascii="Times New Roman" w:eastAsia="Times New Roman" w:hAnsi="Times New Roman" w:cs="Times New Roman"/>
          <w:sz w:val="28"/>
          <w:szCs w:val="28"/>
        </w:rPr>
        <w:t xml:space="preserve">các </w:t>
      </w:r>
      <w:r w:rsidRPr="00142393">
        <w:rPr>
          <w:rFonts w:ascii="Times New Roman" w:eastAsia="Times New Roman" w:hAnsi="Times New Roman" w:cs="Times New Roman"/>
          <w:sz w:val="28"/>
          <w:szCs w:val="28"/>
        </w:rPr>
        <w:t xml:space="preserve">buổi nghỉ giải </w:t>
      </w:r>
      <w:proofErr w:type="gramStart"/>
      <w:r w:rsidRPr="00142393">
        <w:rPr>
          <w:rFonts w:ascii="Times New Roman" w:eastAsia="Times New Roman" w:hAnsi="Times New Roman" w:cs="Times New Roman"/>
          <w:sz w:val="28"/>
          <w:szCs w:val="28"/>
        </w:rPr>
        <w:t>lao</w:t>
      </w:r>
      <w:proofErr w:type="gramEnd"/>
      <w:r w:rsidRPr="00142393">
        <w:rPr>
          <w:rFonts w:ascii="Times New Roman" w:eastAsia="Times New Roman" w:hAnsi="Times New Roman" w:cs="Times New Roman"/>
          <w:sz w:val="28"/>
          <w:szCs w:val="28"/>
        </w:rPr>
        <w:t xml:space="preserve"> 15 phút)</w:t>
      </w:r>
    </w:p>
    <w:p w:rsidR="004F1AEA" w:rsidRPr="00142393" w:rsidRDefault="00DC6672" w:rsidP="002A7401">
      <w:pPr>
        <w:spacing w:after="0"/>
        <w:ind w:firstLine="709"/>
        <w:jc w:val="both"/>
        <w:rPr>
          <w:rFonts w:ascii="Times New Roman" w:eastAsia="Times New Roman" w:hAnsi="Times New Roman" w:cs="Times New Roman"/>
          <w:i/>
          <w:sz w:val="28"/>
          <w:szCs w:val="28"/>
        </w:rPr>
      </w:pPr>
      <w:r w:rsidRPr="00142393">
        <w:rPr>
          <w:rFonts w:ascii="Times New Roman" w:eastAsia="Times New Roman" w:hAnsi="Times New Roman" w:cs="Times New Roman"/>
          <w:i/>
          <w:sz w:val="28"/>
          <w:szCs w:val="28"/>
        </w:rPr>
        <w:t xml:space="preserve">(Trong quá trình diễn ra kỳ họp, cho phép chủ toạ </w:t>
      </w:r>
      <w:r w:rsidR="00771289" w:rsidRPr="00142393">
        <w:rPr>
          <w:rFonts w:ascii="Times New Roman" w:eastAsia="Times New Roman" w:hAnsi="Times New Roman" w:cs="Times New Roman"/>
          <w:i/>
          <w:sz w:val="28"/>
          <w:szCs w:val="28"/>
        </w:rPr>
        <w:t xml:space="preserve">điều </w:t>
      </w:r>
      <w:r w:rsidR="00FF0AAE">
        <w:rPr>
          <w:rFonts w:ascii="Times New Roman" w:eastAsia="Times New Roman" w:hAnsi="Times New Roman" w:cs="Times New Roman"/>
          <w:i/>
          <w:sz w:val="28"/>
          <w:szCs w:val="28"/>
        </w:rPr>
        <w:t>chỉnh</w:t>
      </w:r>
      <w:r w:rsidR="00771289" w:rsidRPr="00142393">
        <w:rPr>
          <w:rFonts w:ascii="Times New Roman" w:eastAsia="Times New Roman" w:hAnsi="Times New Roman" w:cs="Times New Roman"/>
          <w:i/>
          <w:sz w:val="28"/>
          <w:szCs w:val="28"/>
        </w:rPr>
        <w:t xml:space="preserve">, sắp xếp thời gian hợp lý để đảm bảo </w:t>
      </w:r>
      <w:r w:rsidR="00FF0AAE">
        <w:rPr>
          <w:rFonts w:ascii="Times New Roman" w:eastAsia="Times New Roman" w:hAnsi="Times New Roman" w:cs="Times New Roman"/>
          <w:i/>
          <w:sz w:val="28"/>
          <w:szCs w:val="28"/>
        </w:rPr>
        <w:t>cho kỳ họp thành công, hiệu quả</w:t>
      </w:r>
      <w:r w:rsidR="00771289" w:rsidRPr="00142393">
        <w:rPr>
          <w:rFonts w:ascii="Times New Roman" w:eastAsia="Times New Roman" w:hAnsi="Times New Roman" w:cs="Times New Roman"/>
          <w:i/>
          <w:sz w:val="28"/>
          <w:szCs w:val="28"/>
        </w:rPr>
        <w:t>)</w:t>
      </w:r>
      <w:r w:rsidR="00FF0AAE">
        <w:rPr>
          <w:rFonts w:ascii="Times New Roman" w:eastAsia="Times New Roman" w:hAnsi="Times New Roman" w:cs="Times New Roman"/>
          <w:i/>
          <w:sz w:val="28"/>
          <w:szCs w:val="28"/>
        </w:rPr>
        <w:t>.</w:t>
      </w:r>
    </w:p>
    <w:p w:rsidR="005F409D" w:rsidRPr="00254211" w:rsidRDefault="005F409D" w:rsidP="002A7401">
      <w:pPr>
        <w:spacing w:after="0"/>
        <w:ind w:firstLine="709"/>
        <w:jc w:val="both"/>
        <w:rPr>
          <w:rFonts w:ascii="Times New Roman" w:eastAsia="Times New Roman" w:hAnsi="Times New Roman" w:cs="Times New Roman"/>
          <w:b/>
          <w:sz w:val="20"/>
          <w:szCs w:val="28"/>
        </w:rPr>
      </w:pPr>
    </w:p>
    <w:p w:rsidR="009E18C8" w:rsidRPr="0062502E" w:rsidRDefault="00771289" w:rsidP="009E18C8">
      <w:pPr>
        <w:spacing w:after="0"/>
        <w:ind w:firstLine="709"/>
        <w:jc w:val="center"/>
        <w:rPr>
          <w:rFonts w:ascii="Times New Roman" w:eastAsia="Times New Roman" w:hAnsi="Times New Roman" w:cs="Times New Roman"/>
          <w:b/>
          <w:sz w:val="28"/>
          <w:szCs w:val="28"/>
        </w:rPr>
      </w:pPr>
      <w:r w:rsidRPr="0062502E">
        <w:rPr>
          <w:rFonts w:ascii="Times New Roman" w:eastAsia="Times New Roman" w:hAnsi="Times New Roman" w:cs="Times New Roman"/>
          <w:b/>
          <w:sz w:val="28"/>
          <w:szCs w:val="28"/>
        </w:rPr>
        <w:t>TÀI LIỆU GỬI ĐẠI BIỂU NGHIÊN CỨ</w:t>
      </w:r>
      <w:r w:rsidR="003E605E" w:rsidRPr="0062502E">
        <w:rPr>
          <w:rFonts w:ascii="Times New Roman" w:eastAsia="Times New Roman" w:hAnsi="Times New Roman" w:cs="Times New Roman"/>
          <w:b/>
          <w:sz w:val="28"/>
          <w:szCs w:val="28"/>
        </w:rPr>
        <w:t>U</w:t>
      </w:r>
    </w:p>
    <w:p w:rsidR="00771289" w:rsidRPr="00142393" w:rsidRDefault="00771289" w:rsidP="009E18C8">
      <w:pPr>
        <w:spacing w:after="0"/>
        <w:ind w:firstLine="709"/>
        <w:jc w:val="center"/>
        <w:rPr>
          <w:rFonts w:ascii="Times New Roman" w:eastAsia="Times New Roman" w:hAnsi="Times New Roman" w:cs="Times New Roman"/>
          <w:b/>
          <w:sz w:val="28"/>
          <w:szCs w:val="28"/>
        </w:rPr>
      </w:pPr>
      <w:r w:rsidRPr="00142393">
        <w:rPr>
          <w:rFonts w:ascii="Times New Roman" w:eastAsia="Times New Roman" w:hAnsi="Times New Roman" w:cs="Times New Roman"/>
          <w:b/>
          <w:i/>
          <w:sz w:val="28"/>
          <w:szCs w:val="28"/>
        </w:rPr>
        <w:t>(</w:t>
      </w:r>
      <w:proofErr w:type="gramStart"/>
      <w:r w:rsidRPr="00142393">
        <w:rPr>
          <w:rFonts w:ascii="Times New Roman" w:eastAsia="Times New Roman" w:hAnsi="Times New Roman" w:cs="Times New Roman"/>
          <w:b/>
          <w:i/>
          <w:sz w:val="28"/>
          <w:szCs w:val="28"/>
        </w:rPr>
        <w:t>không</w:t>
      </w:r>
      <w:proofErr w:type="gramEnd"/>
      <w:r w:rsidRPr="00142393">
        <w:rPr>
          <w:rFonts w:ascii="Times New Roman" w:eastAsia="Times New Roman" w:hAnsi="Times New Roman" w:cs="Times New Roman"/>
          <w:b/>
          <w:i/>
          <w:sz w:val="28"/>
          <w:szCs w:val="28"/>
        </w:rPr>
        <w:t xml:space="preserve"> trình tại kỳ họp)</w:t>
      </w:r>
    </w:p>
    <w:p w:rsidR="009E18C8" w:rsidRPr="00722729" w:rsidRDefault="00722729" w:rsidP="00722729">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E18C8" w:rsidRPr="00722729">
        <w:rPr>
          <w:rFonts w:ascii="Times New Roman" w:eastAsia="Times New Roman" w:hAnsi="Times New Roman" w:cs="Times New Roman"/>
          <w:sz w:val="28"/>
          <w:szCs w:val="28"/>
        </w:rPr>
        <w:t>. Báo cáo của Thường trực HĐND huyện về kết quả giám sát việc ban hành nghị quyết và triển khai tổ chức thực hiện chương trình giám sát của HĐND, Thường trực HĐND, các Ban HĐND các xã, thị trấn.</w:t>
      </w:r>
    </w:p>
    <w:p w:rsidR="009E18C8" w:rsidRPr="00722729" w:rsidRDefault="00722729" w:rsidP="00722729">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E18C8" w:rsidRPr="00722729">
        <w:rPr>
          <w:rFonts w:ascii="Times New Roman" w:eastAsia="Times New Roman" w:hAnsi="Times New Roman" w:cs="Times New Roman"/>
          <w:sz w:val="28"/>
          <w:szCs w:val="28"/>
        </w:rPr>
        <w:t>. Báo cáo của Ban Pháp chế về kết quả công tác năm 2023, nhiệm vụ năm 2024;</w:t>
      </w:r>
    </w:p>
    <w:p w:rsidR="009E18C8" w:rsidRPr="00722729" w:rsidRDefault="00722729" w:rsidP="00722729">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E18C8" w:rsidRPr="00722729">
        <w:rPr>
          <w:rFonts w:ascii="Times New Roman" w:eastAsia="Times New Roman" w:hAnsi="Times New Roman" w:cs="Times New Roman"/>
          <w:sz w:val="28"/>
          <w:szCs w:val="28"/>
        </w:rPr>
        <w:t>. Báo cáo của Ban Kinh tế - Xã hội về kết quả công tác năm 2023, nhiệm vụ năm 2024;</w:t>
      </w:r>
    </w:p>
    <w:p w:rsidR="009E18C8" w:rsidRPr="00722729" w:rsidRDefault="00722729" w:rsidP="00722729">
      <w:pPr>
        <w:spacing w:after="0"/>
        <w:ind w:firstLine="709"/>
        <w:jc w:val="both"/>
        <w:rPr>
          <w:rFonts w:ascii="Times New Roman" w:hAnsi="Times New Roman" w:cs="Times New Roman"/>
          <w:color w:val="081C36"/>
          <w:spacing w:val="2"/>
          <w:sz w:val="28"/>
          <w:szCs w:val="28"/>
          <w:shd w:val="clear" w:color="auto" w:fill="FFFFFF"/>
        </w:rPr>
      </w:pPr>
      <w:r>
        <w:rPr>
          <w:rFonts w:ascii="Times New Roman" w:eastAsia="Times New Roman" w:hAnsi="Times New Roman" w:cs="Times New Roman"/>
          <w:sz w:val="28"/>
          <w:szCs w:val="28"/>
        </w:rPr>
        <w:t>4</w:t>
      </w:r>
      <w:r w:rsidR="009E18C8" w:rsidRPr="00722729">
        <w:rPr>
          <w:rFonts w:ascii="Times New Roman" w:eastAsia="Times New Roman" w:hAnsi="Times New Roman" w:cs="Times New Roman"/>
          <w:sz w:val="28"/>
          <w:szCs w:val="28"/>
        </w:rPr>
        <w:t xml:space="preserve">. Báo cáo kết quả </w:t>
      </w:r>
      <w:r w:rsidR="009E18C8" w:rsidRPr="00722729">
        <w:rPr>
          <w:rFonts w:ascii="Times New Roman" w:hAnsi="Times New Roman" w:cs="Times New Roman"/>
          <w:sz w:val="28"/>
          <w:szCs w:val="28"/>
        </w:rPr>
        <w:t xml:space="preserve">giám sát chuyên đề của Ban Pháp chế về </w:t>
      </w:r>
      <w:r w:rsidR="009E18C8" w:rsidRPr="00722729">
        <w:rPr>
          <w:rFonts w:ascii="Times New Roman" w:hAnsi="Times New Roman" w:cs="Times New Roman"/>
          <w:color w:val="081C36"/>
          <w:spacing w:val="2"/>
          <w:sz w:val="28"/>
          <w:szCs w:val="28"/>
          <w:shd w:val="clear" w:color="auto" w:fill="FFFFFF"/>
        </w:rPr>
        <w:t>việc thực hiện các quy định của pháp luật về công tác xử lý vi phạm hành chính thuộc thẩm quyền của cấp xã tại UBND các xã, thị trấn</w:t>
      </w:r>
      <w:r w:rsidR="009E18C8" w:rsidRPr="00722729">
        <w:rPr>
          <w:rFonts w:ascii="Times New Roman" w:eastAsia="Times New Roman" w:hAnsi="Times New Roman" w:cs="Times New Roman"/>
          <w:sz w:val="28"/>
          <w:szCs w:val="28"/>
        </w:rPr>
        <w:t xml:space="preserve">; </w:t>
      </w:r>
    </w:p>
    <w:p w:rsidR="009E18C8" w:rsidRPr="00722729" w:rsidRDefault="00722729" w:rsidP="00722729">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E18C8" w:rsidRPr="00722729">
        <w:rPr>
          <w:rFonts w:ascii="Times New Roman" w:eastAsia="Times New Roman" w:hAnsi="Times New Roman" w:cs="Times New Roman"/>
          <w:sz w:val="28"/>
          <w:szCs w:val="28"/>
        </w:rPr>
        <w:t xml:space="preserve">. Báo cáo kết quả giám sát chuyên đề của Ban Kinh tế - Xã hội về </w:t>
      </w:r>
      <w:r w:rsidR="009E18C8" w:rsidRPr="00722729">
        <w:rPr>
          <w:rFonts w:ascii="Times New Roman" w:hAnsi="Times New Roman" w:cs="Times New Roman"/>
          <w:sz w:val="28"/>
          <w:szCs w:val="28"/>
        </w:rPr>
        <w:t>công tác chỉ đạo tuyên truyền, vận động, hỗ trợ người dân tham gia bảo hiểm y tế giai đoạn từ năm 2020 đến năm 2023 tại UBND huyện và UBND các xã, thị trấn;</w:t>
      </w:r>
    </w:p>
    <w:p w:rsidR="00722729" w:rsidRPr="00722729" w:rsidRDefault="00722729" w:rsidP="00722729">
      <w:pPr>
        <w:spacing w:after="60" w:line="269"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6</w:t>
      </w:r>
      <w:r w:rsidRPr="00722729">
        <w:rPr>
          <w:rFonts w:ascii="Times New Roman" w:hAnsi="Times New Roman" w:cs="Times New Roman"/>
          <w:color w:val="000000"/>
          <w:sz w:val="28"/>
          <w:szCs w:val="28"/>
        </w:rPr>
        <w:t xml:space="preserve">. Báo cáo công tác phòng, chống tham nhũng và thực hành tiết kiệm, chống lãng phí năm 2023, nhiệm vụ năm 2024; </w:t>
      </w:r>
    </w:p>
    <w:p w:rsidR="00722729" w:rsidRPr="00722729" w:rsidRDefault="00722729" w:rsidP="00722729">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722729">
        <w:rPr>
          <w:rFonts w:ascii="Times New Roman" w:eastAsia="Times New Roman" w:hAnsi="Times New Roman" w:cs="Times New Roman"/>
          <w:sz w:val="28"/>
          <w:szCs w:val="28"/>
        </w:rPr>
        <w:t>. Báo cáo kết quả giải quyết khiếu nại, tố cáo của công dân năm 2023, nhiệm vụ năm 2024;</w:t>
      </w:r>
    </w:p>
    <w:p w:rsidR="00722729" w:rsidRPr="00722729" w:rsidRDefault="00722729" w:rsidP="00722729">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722729">
        <w:rPr>
          <w:rFonts w:ascii="Times New Roman" w:eastAsia="Times New Roman" w:hAnsi="Times New Roman" w:cs="Times New Roman"/>
          <w:sz w:val="28"/>
          <w:szCs w:val="28"/>
        </w:rPr>
        <w:t xml:space="preserve">. Báo cáo công tác phòng, chống tội phạm và </w:t>
      </w:r>
      <w:proofErr w:type="gramStart"/>
      <w:r w:rsidRPr="00722729">
        <w:rPr>
          <w:rFonts w:ascii="Times New Roman" w:eastAsia="Times New Roman" w:hAnsi="Times New Roman" w:cs="Times New Roman"/>
          <w:sz w:val="28"/>
          <w:szCs w:val="28"/>
        </w:rPr>
        <w:t>vi</w:t>
      </w:r>
      <w:proofErr w:type="gramEnd"/>
      <w:r w:rsidRPr="00722729">
        <w:rPr>
          <w:rFonts w:ascii="Times New Roman" w:eastAsia="Times New Roman" w:hAnsi="Times New Roman" w:cs="Times New Roman"/>
          <w:sz w:val="28"/>
          <w:szCs w:val="28"/>
        </w:rPr>
        <w:t xml:space="preserve"> phạm pháp luật năm 2023, nhiệm vụ năm 2024;</w:t>
      </w:r>
    </w:p>
    <w:p w:rsidR="00225B30" w:rsidRPr="00142393" w:rsidRDefault="00DB07E4" w:rsidP="002A74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225B30" w:rsidRPr="00142393">
        <w:rPr>
          <w:rFonts w:ascii="Times New Roman" w:eastAsia="Times New Roman" w:hAnsi="Times New Roman" w:cs="Times New Roman"/>
          <w:sz w:val="28"/>
          <w:szCs w:val="28"/>
        </w:rPr>
        <w:t xml:space="preserve">. Báo cáo tổng hợp ý kiến cử tri qua tiếp xúc cử tri của Đại biểu HĐND huyện trước kỳ họp </w:t>
      </w:r>
      <w:r w:rsidR="0061780D">
        <w:rPr>
          <w:rFonts w:ascii="Times New Roman" w:eastAsia="Times New Roman" w:hAnsi="Times New Roman" w:cs="Times New Roman"/>
          <w:sz w:val="28"/>
          <w:szCs w:val="28"/>
        </w:rPr>
        <w:t>thứ 12</w:t>
      </w:r>
      <w:r w:rsidR="00225B30" w:rsidRPr="00142393">
        <w:rPr>
          <w:rFonts w:ascii="Times New Roman" w:eastAsia="Times New Roman" w:hAnsi="Times New Roman" w:cs="Times New Roman"/>
          <w:sz w:val="28"/>
          <w:szCs w:val="28"/>
        </w:rPr>
        <w:t xml:space="preserve"> HĐND huyện khóa </w:t>
      </w:r>
      <w:r w:rsidR="0061780D">
        <w:rPr>
          <w:rFonts w:ascii="Times New Roman" w:eastAsia="Times New Roman" w:hAnsi="Times New Roman" w:cs="Times New Roman"/>
          <w:sz w:val="28"/>
          <w:szCs w:val="28"/>
        </w:rPr>
        <w:t>XX</w:t>
      </w:r>
      <w:r w:rsidR="0083417C">
        <w:rPr>
          <w:rFonts w:ascii="Times New Roman" w:eastAsia="Times New Roman" w:hAnsi="Times New Roman" w:cs="Times New Roman"/>
          <w:sz w:val="28"/>
          <w:szCs w:val="28"/>
        </w:rPr>
        <w:t>;</w:t>
      </w:r>
    </w:p>
    <w:p w:rsidR="007D1848" w:rsidRPr="00142393" w:rsidRDefault="00DB07E4" w:rsidP="002A74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7D1848" w:rsidRPr="00142393">
        <w:rPr>
          <w:rFonts w:ascii="Times New Roman" w:eastAsia="Times New Roman" w:hAnsi="Times New Roman" w:cs="Times New Roman"/>
          <w:sz w:val="28"/>
          <w:szCs w:val="28"/>
        </w:rPr>
        <w:t>. Báo cáo trả lời ý kiến cử tri qua ti</w:t>
      </w:r>
      <w:r w:rsidR="00D64644">
        <w:rPr>
          <w:rFonts w:ascii="Times New Roman" w:eastAsia="Times New Roman" w:hAnsi="Times New Roman" w:cs="Times New Roman"/>
          <w:sz w:val="28"/>
          <w:szCs w:val="28"/>
        </w:rPr>
        <w:t xml:space="preserve">ếp xúc cử tri trước kỳ họp </w:t>
      </w:r>
      <w:r w:rsidR="0061780D">
        <w:rPr>
          <w:rFonts w:ascii="Times New Roman" w:eastAsia="Times New Roman" w:hAnsi="Times New Roman" w:cs="Times New Roman"/>
          <w:sz w:val="28"/>
          <w:szCs w:val="28"/>
        </w:rPr>
        <w:t>thứ 12</w:t>
      </w:r>
      <w:r w:rsidR="00855C4D">
        <w:rPr>
          <w:rFonts w:ascii="Times New Roman" w:eastAsia="Times New Roman" w:hAnsi="Times New Roman" w:cs="Times New Roman"/>
          <w:sz w:val="28"/>
          <w:szCs w:val="28"/>
        </w:rPr>
        <w:t xml:space="preserve">, HĐND huyện khóa </w:t>
      </w:r>
      <w:r w:rsidR="0061780D">
        <w:rPr>
          <w:rFonts w:ascii="Times New Roman" w:eastAsia="Times New Roman" w:hAnsi="Times New Roman" w:cs="Times New Roman"/>
          <w:sz w:val="28"/>
          <w:szCs w:val="28"/>
        </w:rPr>
        <w:t>XX</w:t>
      </w:r>
      <w:r w:rsidR="00855C4D">
        <w:rPr>
          <w:rFonts w:ascii="Times New Roman" w:eastAsia="Times New Roman" w:hAnsi="Times New Roman" w:cs="Times New Roman"/>
          <w:sz w:val="28"/>
          <w:szCs w:val="28"/>
        </w:rPr>
        <w:t>;</w:t>
      </w:r>
    </w:p>
    <w:p w:rsidR="00BC0CD4" w:rsidRDefault="00DB07E4" w:rsidP="002A7401">
      <w:pPr>
        <w:spacing w:after="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C0CD4" w:rsidRPr="00142393">
        <w:rPr>
          <w:rFonts w:ascii="Times New Roman" w:eastAsia="Times New Roman" w:hAnsi="Times New Roman" w:cs="Times New Roman"/>
          <w:sz w:val="28"/>
          <w:szCs w:val="28"/>
        </w:rPr>
        <w:t xml:space="preserve">. </w:t>
      </w:r>
      <w:r w:rsidR="00C30077">
        <w:rPr>
          <w:rFonts w:ascii="Times New Roman" w:eastAsia="Times New Roman" w:hAnsi="Times New Roman" w:cs="Times New Roman"/>
          <w:sz w:val="28"/>
          <w:szCs w:val="28"/>
        </w:rPr>
        <w:t>Báo cáo</w:t>
      </w:r>
      <w:r w:rsidR="00EE5230">
        <w:rPr>
          <w:rFonts w:ascii="Times New Roman" w:eastAsia="Times New Roman" w:hAnsi="Times New Roman" w:cs="Times New Roman"/>
          <w:sz w:val="28"/>
          <w:szCs w:val="28"/>
        </w:rPr>
        <w:t xml:space="preserve"> </w:t>
      </w:r>
      <w:r w:rsidR="0051784F">
        <w:rPr>
          <w:rFonts w:ascii="Times New Roman" w:eastAsia="Times New Roman" w:hAnsi="Times New Roman" w:cs="Times New Roman"/>
          <w:sz w:val="28"/>
          <w:szCs w:val="28"/>
        </w:rPr>
        <w:t>trả lời kiến nghị</w:t>
      </w:r>
      <w:r w:rsidR="0051784F" w:rsidRPr="00142393">
        <w:rPr>
          <w:rFonts w:ascii="Times New Roman" w:eastAsia="Times New Roman" w:hAnsi="Times New Roman" w:cs="Times New Roman"/>
          <w:sz w:val="28"/>
          <w:szCs w:val="28"/>
        </w:rPr>
        <w:t xml:space="preserve"> cử tri trước kỳ họp </w:t>
      </w:r>
      <w:r w:rsidR="0061780D">
        <w:rPr>
          <w:rFonts w:ascii="Times New Roman" w:eastAsia="Times New Roman" w:hAnsi="Times New Roman" w:cs="Times New Roman"/>
          <w:sz w:val="28"/>
          <w:szCs w:val="28"/>
        </w:rPr>
        <w:t>thứ 12</w:t>
      </w:r>
      <w:r w:rsidR="0051784F" w:rsidRPr="00142393">
        <w:rPr>
          <w:rFonts w:ascii="Times New Roman" w:eastAsia="Times New Roman" w:hAnsi="Times New Roman" w:cs="Times New Roman"/>
          <w:sz w:val="28"/>
          <w:szCs w:val="28"/>
        </w:rPr>
        <w:t xml:space="preserve"> HĐND huyện khoá </w:t>
      </w:r>
      <w:r w:rsidR="0061780D">
        <w:rPr>
          <w:rFonts w:ascii="Times New Roman" w:eastAsia="Times New Roman" w:hAnsi="Times New Roman" w:cs="Times New Roman"/>
          <w:sz w:val="28"/>
          <w:szCs w:val="28"/>
        </w:rPr>
        <w:t>XX</w:t>
      </w:r>
      <w:r w:rsidR="0051784F">
        <w:rPr>
          <w:rFonts w:ascii="Times New Roman" w:eastAsia="Times New Roman" w:hAnsi="Times New Roman" w:cs="Times New Roman"/>
          <w:sz w:val="28"/>
          <w:szCs w:val="28"/>
        </w:rPr>
        <w:t xml:space="preserve"> của các cơ quan, đơn vị Trung ương</w:t>
      </w:r>
      <w:r w:rsidR="00BC0CD4" w:rsidRPr="00142393">
        <w:rPr>
          <w:rFonts w:ascii="Times New Roman" w:eastAsia="Times New Roman" w:hAnsi="Times New Roman" w:cs="Times New Roman"/>
          <w:sz w:val="28"/>
          <w:szCs w:val="28"/>
        </w:rPr>
        <w:t>,</w:t>
      </w:r>
      <w:r w:rsidR="0051784F">
        <w:rPr>
          <w:rFonts w:ascii="Times New Roman" w:eastAsia="Times New Roman" w:hAnsi="Times New Roman" w:cs="Times New Roman"/>
          <w:sz w:val="28"/>
          <w:szCs w:val="28"/>
        </w:rPr>
        <w:t xml:space="preserve"> tỉnh đóng trên địa bàn huyện</w:t>
      </w:r>
      <w:r w:rsidR="0062502E">
        <w:rPr>
          <w:rFonts w:ascii="Times New Roman" w:eastAsia="Times New Roman" w:hAnsi="Times New Roman" w:cs="Times New Roman"/>
          <w:sz w:val="28"/>
          <w:szCs w:val="28"/>
        </w:rPr>
        <w:t>.</w:t>
      </w:r>
    </w:p>
    <w:p w:rsidR="002E54D4" w:rsidRPr="00804BE4" w:rsidRDefault="00B81C78" w:rsidP="002E54D4">
      <w:pPr>
        <w:spacing w:after="60" w:line="269"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002E54D4" w:rsidRPr="00804BE4">
        <w:rPr>
          <w:rFonts w:ascii="Times New Roman" w:eastAsia="Times New Roman" w:hAnsi="Times New Roman" w:cs="Times New Roman"/>
          <w:bCs/>
          <w:sz w:val="28"/>
          <w:szCs w:val="28"/>
        </w:rPr>
        <w:t xml:space="preserve">. </w:t>
      </w:r>
      <w:r w:rsidR="002E54D4" w:rsidRPr="00804BE4">
        <w:rPr>
          <w:rFonts w:ascii="Times New Roman" w:eastAsia="Times New Roman" w:hAnsi="Times New Roman" w:cs="Times New Roman"/>
          <w:sz w:val="28"/>
          <w:szCs w:val="28"/>
        </w:rPr>
        <w:t xml:space="preserve">Tờ trình đề nghị thông qua Dự thảo </w:t>
      </w:r>
      <w:r w:rsidR="002E54D4" w:rsidRPr="00804BE4">
        <w:rPr>
          <w:rFonts w:ascii="Times New Roman" w:hAnsi="Times New Roman" w:cs="Times New Roman"/>
          <w:sz w:val="28"/>
          <w:szCs w:val="28"/>
          <w:lang w:val="it-IT"/>
        </w:rPr>
        <w:t>Nghị quyết về việc thành lập Đoàn giám sát của HĐND huyện năm 2024</w:t>
      </w:r>
      <w:r w:rsidR="002E54D4" w:rsidRPr="00804BE4">
        <w:rPr>
          <w:rFonts w:ascii="Times New Roman" w:eastAsia="Times New Roman" w:hAnsi="Times New Roman" w:cs="Times New Roman"/>
          <w:bCs/>
          <w:sz w:val="28"/>
          <w:szCs w:val="28"/>
        </w:rPr>
        <w:t>.</w:t>
      </w:r>
    </w:p>
    <w:p w:rsidR="002E54D4" w:rsidRPr="001D5052" w:rsidRDefault="00DB07E4" w:rsidP="002E54D4">
      <w:pPr>
        <w:spacing w:after="60" w:line="26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81C78">
        <w:rPr>
          <w:rFonts w:ascii="Times New Roman" w:eastAsia="Times New Roman" w:hAnsi="Times New Roman" w:cs="Times New Roman"/>
          <w:sz w:val="28"/>
          <w:szCs w:val="28"/>
        </w:rPr>
        <w:t>3</w:t>
      </w:r>
      <w:r w:rsidR="002E54D4" w:rsidRPr="001D5052">
        <w:rPr>
          <w:rFonts w:ascii="Times New Roman" w:eastAsia="Times New Roman" w:hAnsi="Times New Roman" w:cs="Times New Roman"/>
          <w:sz w:val="28"/>
          <w:szCs w:val="28"/>
        </w:rPr>
        <w:t xml:space="preserve">. Tờ trình đề nghị thông qua Dự thảo Nghị quyết về điều chỉnh chủ trương đầu tư các dự </w:t>
      </w:r>
      <w:proofErr w:type="gramStart"/>
      <w:r w:rsidR="002E54D4" w:rsidRPr="001D5052">
        <w:rPr>
          <w:rFonts w:ascii="Times New Roman" w:eastAsia="Times New Roman" w:hAnsi="Times New Roman" w:cs="Times New Roman"/>
          <w:sz w:val="28"/>
          <w:szCs w:val="28"/>
        </w:rPr>
        <w:t>án</w:t>
      </w:r>
      <w:proofErr w:type="gramEnd"/>
      <w:r w:rsidR="002E54D4" w:rsidRPr="001D5052">
        <w:rPr>
          <w:rFonts w:ascii="Times New Roman" w:eastAsia="Times New Roman" w:hAnsi="Times New Roman" w:cs="Times New Roman"/>
          <w:sz w:val="28"/>
          <w:szCs w:val="28"/>
        </w:rPr>
        <w:t xml:space="preserve"> đầu tư công;</w:t>
      </w:r>
    </w:p>
    <w:p w:rsidR="002E54D4" w:rsidRPr="001D5052" w:rsidRDefault="00DB07E4" w:rsidP="002E54D4">
      <w:pPr>
        <w:spacing w:after="60" w:line="26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81C78">
        <w:rPr>
          <w:rFonts w:ascii="Times New Roman" w:eastAsia="Times New Roman" w:hAnsi="Times New Roman" w:cs="Times New Roman"/>
          <w:sz w:val="28"/>
          <w:szCs w:val="28"/>
        </w:rPr>
        <w:t>4</w:t>
      </w:r>
      <w:r w:rsidR="002E54D4" w:rsidRPr="001D5052">
        <w:rPr>
          <w:rFonts w:ascii="Times New Roman" w:eastAsia="Times New Roman" w:hAnsi="Times New Roman" w:cs="Times New Roman"/>
          <w:sz w:val="28"/>
          <w:szCs w:val="28"/>
        </w:rPr>
        <w:t xml:space="preserve">. Tờ trình đề nghị thông qua Dự thảo Nghị quyết về phê duyệt chủ trương đầu tư dự </w:t>
      </w:r>
      <w:proofErr w:type="gramStart"/>
      <w:r w:rsidR="002E54D4" w:rsidRPr="001D5052">
        <w:rPr>
          <w:rFonts w:ascii="Times New Roman" w:eastAsia="Times New Roman" w:hAnsi="Times New Roman" w:cs="Times New Roman"/>
          <w:sz w:val="28"/>
          <w:szCs w:val="28"/>
        </w:rPr>
        <w:t>án</w:t>
      </w:r>
      <w:proofErr w:type="gramEnd"/>
      <w:r w:rsidR="002E54D4" w:rsidRPr="001D5052">
        <w:rPr>
          <w:rFonts w:ascii="Times New Roman" w:eastAsia="Times New Roman" w:hAnsi="Times New Roman" w:cs="Times New Roman"/>
          <w:sz w:val="28"/>
          <w:szCs w:val="28"/>
        </w:rPr>
        <w:t xml:space="preserve"> Sửa chữa, nâng cấp các tuyến đường nội thị phía Tây Nam thị trấn Đồng Lê;</w:t>
      </w:r>
    </w:p>
    <w:p w:rsidR="002E54D4" w:rsidRPr="001D5052" w:rsidRDefault="00DB07E4" w:rsidP="002E54D4">
      <w:pPr>
        <w:spacing w:after="60" w:line="269"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81C78">
        <w:rPr>
          <w:rFonts w:ascii="Times New Roman" w:hAnsi="Times New Roman" w:cs="Times New Roman"/>
          <w:sz w:val="28"/>
          <w:szCs w:val="28"/>
        </w:rPr>
        <w:t>5</w:t>
      </w:r>
      <w:r w:rsidR="002E54D4" w:rsidRPr="001D5052">
        <w:rPr>
          <w:rFonts w:ascii="Times New Roman" w:hAnsi="Times New Roman" w:cs="Times New Roman"/>
          <w:sz w:val="28"/>
          <w:szCs w:val="28"/>
        </w:rPr>
        <w:t>. Tờ trình đề nghị thông qua Dự thảo Nghị quyết về điều chỉnh Kế hoạch đầu tư công trung hạn giai đoạn 2021-2025 và Kế hoạch đầu tư công năm 2024 (Nguồn vốn ngân sách huyện quản lý).</w:t>
      </w:r>
    </w:p>
    <w:p w:rsidR="002E54D4" w:rsidRPr="001D5052" w:rsidRDefault="00DB07E4" w:rsidP="002E54D4">
      <w:pPr>
        <w:spacing w:after="60" w:line="269"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sidR="00B81C78">
        <w:rPr>
          <w:rFonts w:ascii="Times New Roman" w:hAnsi="Times New Roman" w:cs="Times New Roman"/>
          <w:sz w:val="28"/>
          <w:szCs w:val="28"/>
        </w:rPr>
        <w:t>6</w:t>
      </w:r>
      <w:r w:rsidR="002E54D4" w:rsidRPr="001D5052">
        <w:rPr>
          <w:rFonts w:ascii="Times New Roman" w:hAnsi="Times New Roman" w:cs="Times New Roman"/>
          <w:sz w:val="28"/>
          <w:szCs w:val="28"/>
        </w:rPr>
        <w:t xml:space="preserve">. Tờ trình đề nghị thông qua Dự thảo Nghị quyết </w:t>
      </w:r>
      <w:r w:rsidR="002E54D4" w:rsidRPr="001D5052">
        <w:rPr>
          <w:rFonts w:ascii="Times New Roman" w:eastAsia="Times New Roman" w:hAnsi="Times New Roman" w:cs="Times New Roman"/>
          <w:sz w:val="28"/>
          <w:szCs w:val="28"/>
        </w:rPr>
        <w:t>điều chỉnh Quy định mức hỗ trợ xây dựng thiết chế văn hóa, thể thao thôn, bản, tiểu khu trên địa bàn huyện Tuyên Hóa, giai đoạn 2022 - 2025 tại Nghị quyết số 02/2023/NQ-HĐND ngày 19/7/2023  của HĐND huyện.</w:t>
      </w:r>
    </w:p>
    <w:p w:rsidR="002E54D4" w:rsidRPr="00142393" w:rsidRDefault="00894D52" w:rsidP="00200E1A">
      <w:pPr>
        <w:spacing w:after="6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Phụ lục kèm DT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gridCol w:w="6380"/>
      </w:tblGrid>
      <w:tr w:rsidR="00463552" w:rsidRPr="00142393" w:rsidTr="001D13B6">
        <w:tc>
          <w:tcPr>
            <w:tcW w:w="3084" w:type="dxa"/>
          </w:tcPr>
          <w:p w:rsidR="00463552" w:rsidRPr="00142393" w:rsidRDefault="00463552" w:rsidP="002A7401">
            <w:pPr>
              <w:spacing w:line="269" w:lineRule="auto"/>
              <w:jc w:val="both"/>
              <w:rPr>
                <w:rFonts w:ascii="Times New Roman" w:hAnsi="Times New Roman" w:cs="Times New Roman"/>
                <w:b/>
                <w:sz w:val="28"/>
                <w:szCs w:val="28"/>
              </w:rPr>
            </w:pPr>
          </w:p>
        </w:tc>
        <w:tc>
          <w:tcPr>
            <w:tcW w:w="6380" w:type="dxa"/>
          </w:tcPr>
          <w:p w:rsidR="00463552" w:rsidRPr="00D64644" w:rsidRDefault="00463552" w:rsidP="002A7401">
            <w:pPr>
              <w:spacing w:line="269" w:lineRule="auto"/>
              <w:jc w:val="right"/>
              <w:rPr>
                <w:rFonts w:ascii="Times New Roman" w:hAnsi="Times New Roman" w:cs="Times New Roman"/>
                <w:b/>
                <w:sz w:val="26"/>
                <w:szCs w:val="26"/>
              </w:rPr>
            </w:pPr>
            <w:r w:rsidRPr="00D64644">
              <w:rPr>
                <w:rFonts w:ascii="Times New Roman" w:hAnsi="Times New Roman" w:cs="Times New Roman"/>
                <w:b/>
                <w:sz w:val="26"/>
                <w:szCs w:val="26"/>
              </w:rPr>
              <w:t xml:space="preserve">THƯỜNG TRỰC HĐND HUYỆN TUYÊN HOÁ </w:t>
            </w:r>
          </w:p>
        </w:tc>
      </w:tr>
    </w:tbl>
    <w:p w:rsidR="001C5D6D" w:rsidRPr="00142393" w:rsidRDefault="001C5D6D" w:rsidP="00200E1A">
      <w:pPr>
        <w:spacing w:after="0" w:line="269" w:lineRule="auto"/>
        <w:jc w:val="both"/>
        <w:rPr>
          <w:rFonts w:ascii="Times New Roman" w:hAnsi="Times New Roman" w:cs="Times New Roman"/>
          <w:b/>
          <w:sz w:val="28"/>
          <w:szCs w:val="28"/>
        </w:rPr>
      </w:pPr>
    </w:p>
    <w:sectPr w:rsidR="001C5D6D" w:rsidRPr="00142393" w:rsidSect="00200E1A">
      <w:footerReference w:type="default" r:id="rId8"/>
      <w:pgSz w:w="11907" w:h="16840" w:code="9"/>
      <w:pgMar w:top="864" w:right="1008" w:bottom="576" w:left="1584" w:header="461" w:footer="4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9D" w:rsidRDefault="002C709D" w:rsidP="00D96E6A">
      <w:pPr>
        <w:spacing w:after="0" w:line="240" w:lineRule="auto"/>
      </w:pPr>
      <w:r>
        <w:separator/>
      </w:r>
    </w:p>
  </w:endnote>
  <w:endnote w:type="continuationSeparator" w:id="0">
    <w:p w:rsidR="002C709D" w:rsidRDefault="002C709D" w:rsidP="00D96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305"/>
      <w:docPartObj>
        <w:docPartGallery w:val="Page Numbers (Bottom of Page)"/>
        <w:docPartUnique/>
      </w:docPartObj>
    </w:sdtPr>
    <w:sdtEndPr>
      <w:rPr>
        <w:rFonts w:ascii="Times New Roman" w:hAnsi="Times New Roman" w:cs="Times New Roman"/>
        <w:sz w:val="24"/>
        <w:szCs w:val="24"/>
      </w:rPr>
    </w:sdtEndPr>
    <w:sdtContent>
      <w:p w:rsidR="005F409D" w:rsidRDefault="00645495">
        <w:pPr>
          <w:pStyle w:val="Footer"/>
          <w:jc w:val="center"/>
        </w:pPr>
        <w:r w:rsidRPr="00D64644">
          <w:rPr>
            <w:rFonts w:ascii="Times New Roman" w:hAnsi="Times New Roman" w:cs="Times New Roman"/>
            <w:sz w:val="24"/>
            <w:szCs w:val="24"/>
          </w:rPr>
          <w:fldChar w:fldCharType="begin"/>
        </w:r>
        <w:r w:rsidR="005F409D" w:rsidRPr="00D64644">
          <w:rPr>
            <w:rFonts w:ascii="Times New Roman" w:hAnsi="Times New Roman" w:cs="Times New Roman"/>
            <w:sz w:val="24"/>
            <w:szCs w:val="24"/>
          </w:rPr>
          <w:instrText xml:space="preserve"> PAGE   \* MERGEFORMAT </w:instrText>
        </w:r>
        <w:r w:rsidRPr="00D64644">
          <w:rPr>
            <w:rFonts w:ascii="Times New Roman" w:hAnsi="Times New Roman" w:cs="Times New Roman"/>
            <w:sz w:val="24"/>
            <w:szCs w:val="24"/>
          </w:rPr>
          <w:fldChar w:fldCharType="separate"/>
        </w:r>
        <w:r w:rsidR="00B92351">
          <w:rPr>
            <w:rFonts w:ascii="Times New Roman" w:hAnsi="Times New Roman" w:cs="Times New Roman"/>
            <w:noProof/>
            <w:sz w:val="24"/>
            <w:szCs w:val="24"/>
          </w:rPr>
          <w:t>1</w:t>
        </w:r>
        <w:r w:rsidRPr="00D64644">
          <w:rPr>
            <w:rFonts w:ascii="Times New Roman" w:hAnsi="Times New Roman" w:cs="Times New Roman"/>
            <w:sz w:val="24"/>
            <w:szCs w:val="24"/>
          </w:rPr>
          <w:fldChar w:fldCharType="end"/>
        </w:r>
      </w:p>
    </w:sdtContent>
  </w:sdt>
  <w:p w:rsidR="005F409D" w:rsidRDefault="005F4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9D" w:rsidRDefault="002C709D" w:rsidP="00D96E6A">
      <w:pPr>
        <w:spacing w:after="0" w:line="240" w:lineRule="auto"/>
      </w:pPr>
      <w:r>
        <w:separator/>
      </w:r>
    </w:p>
  </w:footnote>
  <w:footnote w:type="continuationSeparator" w:id="0">
    <w:p w:rsidR="002C709D" w:rsidRDefault="002C709D" w:rsidP="00D96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2F67"/>
    <w:multiLevelType w:val="hybridMultilevel"/>
    <w:tmpl w:val="42365BB2"/>
    <w:lvl w:ilvl="0" w:tplc="44E09C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4A73"/>
    <w:rsid w:val="0000250C"/>
    <w:rsid w:val="000079AE"/>
    <w:rsid w:val="000104C8"/>
    <w:rsid w:val="00010B1C"/>
    <w:rsid w:val="00012E52"/>
    <w:rsid w:val="00015C87"/>
    <w:rsid w:val="000160DD"/>
    <w:rsid w:val="00016F9D"/>
    <w:rsid w:val="0002400E"/>
    <w:rsid w:val="00025CB4"/>
    <w:rsid w:val="00036694"/>
    <w:rsid w:val="000372E2"/>
    <w:rsid w:val="00053E6F"/>
    <w:rsid w:val="00061566"/>
    <w:rsid w:val="00067883"/>
    <w:rsid w:val="00070043"/>
    <w:rsid w:val="000701BD"/>
    <w:rsid w:val="000727A0"/>
    <w:rsid w:val="000A434E"/>
    <w:rsid w:val="000A5E3E"/>
    <w:rsid w:val="000B74D0"/>
    <w:rsid w:val="000C0FA3"/>
    <w:rsid w:val="000C2488"/>
    <w:rsid w:val="000C2C63"/>
    <w:rsid w:val="000C451F"/>
    <w:rsid w:val="000C7116"/>
    <w:rsid w:val="000D2263"/>
    <w:rsid w:val="00106D0A"/>
    <w:rsid w:val="00113ADB"/>
    <w:rsid w:val="00120DA6"/>
    <w:rsid w:val="00121C29"/>
    <w:rsid w:val="00123899"/>
    <w:rsid w:val="00130C83"/>
    <w:rsid w:val="0014057E"/>
    <w:rsid w:val="00142393"/>
    <w:rsid w:val="00144486"/>
    <w:rsid w:val="0014582C"/>
    <w:rsid w:val="001570B2"/>
    <w:rsid w:val="001705B9"/>
    <w:rsid w:val="00170E5F"/>
    <w:rsid w:val="001769DD"/>
    <w:rsid w:val="00180A4B"/>
    <w:rsid w:val="00182D77"/>
    <w:rsid w:val="00193A0D"/>
    <w:rsid w:val="00195133"/>
    <w:rsid w:val="001A5770"/>
    <w:rsid w:val="001B60F4"/>
    <w:rsid w:val="001B6804"/>
    <w:rsid w:val="001B767E"/>
    <w:rsid w:val="001C4DD5"/>
    <w:rsid w:val="001C5D6D"/>
    <w:rsid w:val="001C61BB"/>
    <w:rsid w:val="001C7EC4"/>
    <w:rsid w:val="001D13B6"/>
    <w:rsid w:val="001D17A3"/>
    <w:rsid w:val="001D5052"/>
    <w:rsid w:val="001E449E"/>
    <w:rsid w:val="001E6B0D"/>
    <w:rsid w:val="001F1BC6"/>
    <w:rsid w:val="00200E1A"/>
    <w:rsid w:val="00207A8E"/>
    <w:rsid w:val="0021425B"/>
    <w:rsid w:val="00217455"/>
    <w:rsid w:val="00225B30"/>
    <w:rsid w:val="00250513"/>
    <w:rsid w:val="0025058B"/>
    <w:rsid w:val="00254211"/>
    <w:rsid w:val="00254D75"/>
    <w:rsid w:val="00254FCF"/>
    <w:rsid w:val="00255015"/>
    <w:rsid w:val="00257AAF"/>
    <w:rsid w:val="00270F19"/>
    <w:rsid w:val="002732A1"/>
    <w:rsid w:val="002839AD"/>
    <w:rsid w:val="00286628"/>
    <w:rsid w:val="00286AA3"/>
    <w:rsid w:val="002909CE"/>
    <w:rsid w:val="00295B6D"/>
    <w:rsid w:val="002A7401"/>
    <w:rsid w:val="002B244D"/>
    <w:rsid w:val="002B7FFA"/>
    <w:rsid w:val="002C709D"/>
    <w:rsid w:val="002D2BF5"/>
    <w:rsid w:val="002D473F"/>
    <w:rsid w:val="002D58EB"/>
    <w:rsid w:val="002E54D4"/>
    <w:rsid w:val="002F0F0A"/>
    <w:rsid w:val="00302B05"/>
    <w:rsid w:val="00302BFB"/>
    <w:rsid w:val="003216BC"/>
    <w:rsid w:val="003256C1"/>
    <w:rsid w:val="00332B1B"/>
    <w:rsid w:val="00336937"/>
    <w:rsid w:val="00342CD0"/>
    <w:rsid w:val="00345136"/>
    <w:rsid w:val="003537A7"/>
    <w:rsid w:val="00355610"/>
    <w:rsid w:val="003614EE"/>
    <w:rsid w:val="00363052"/>
    <w:rsid w:val="00371C97"/>
    <w:rsid w:val="00371F1F"/>
    <w:rsid w:val="003761CE"/>
    <w:rsid w:val="00376230"/>
    <w:rsid w:val="003963FE"/>
    <w:rsid w:val="003971A1"/>
    <w:rsid w:val="003A0CF5"/>
    <w:rsid w:val="003A2F2D"/>
    <w:rsid w:val="003B1CC3"/>
    <w:rsid w:val="003B4A35"/>
    <w:rsid w:val="003B7727"/>
    <w:rsid w:val="003B78E1"/>
    <w:rsid w:val="003C75BC"/>
    <w:rsid w:val="003D4A73"/>
    <w:rsid w:val="003D73D5"/>
    <w:rsid w:val="003E46E9"/>
    <w:rsid w:val="003E605E"/>
    <w:rsid w:val="003F0BD7"/>
    <w:rsid w:val="003F31DE"/>
    <w:rsid w:val="003F4DA3"/>
    <w:rsid w:val="003F75D6"/>
    <w:rsid w:val="003F7B9E"/>
    <w:rsid w:val="00404FCD"/>
    <w:rsid w:val="00412435"/>
    <w:rsid w:val="00425BAA"/>
    <w:rsid w:val="004330BC"/>
    <w:rsid w:val="00433B22"/>
    <w:rsid w:val="00434D54"/>
    <w:rsid w:val="00436FB3"/>
    <w:rsid w:val="00441F98"/>
    <w:rsid w:val="00463552"/>
    <w:rsid w:val="0047094E"/>
    <w:rsid w:val="004822A8"/>
    <w:rsid w:val="00484C2C"/>
    <w:rsid w:val="00490076"/>
    <w:rsid w:val="0049333C"/>
    <w:rsid w:val="004A0A61"/>
    <w:rsid w:val="004A0BB3"/>
    <w:rsid w:val="004A252F"/>
    <w:rsid w:val="004A4A40"/>
    <w:rsid w:val="004C19D0"/>
    <w:rsid w:val="004E07B4"/>
    <w:rsid w:val="004E3CB6"/>
    <w:rsid w:val="004E644D"/>
    <w:rsid w:val="004F0D1F"/>
    <w:rsid w:val="004F1AEA"/>
    <w:rsid w:val="004F688C"/>
    <w:rsid w:val="00500117"/>
    <w:rsid w:val="005031BA"/>
    <w:rsid w:val="005145D9"/>
    <w:rsid w:val="00517728"/>
    <w:rsid w:val="0051784F"/>
    <w:rsid w:val="00547B7D"/>
    <w:rsid w:val="00557739"/>
    <w:rsid w:val="00557B84"/>
    <w:rsid w:val="00560C55"/>
    <w:rsid w:val="00564B85"/>
    <w:rsid w:val="00573342"/>
    <w:rsid w:val="00580EA1"/>
    <w:rsid w:val="005849F1"/>
    <w:rsid w:val="00587910"/>
    <w:rsid w:val="005903E0"/>
    <w:rsid w:val="00596DE6"/>
    <w:rsid w:val="005A5002"/>
    <w:rsid w:val="005B02FC"/>
    <w:rsid w:val="005B04C6"/>
    <w:rsid w:val="005B1D0E"/>
    <w:rsid w:val="005B7F66"/>
    <w:rsid w:val="005D13E9"/>
    <w:rsid w:val="005D4303"/>
    <w:rsid w:val="005E10BC"/>
    <w:rsid w:val="005E1329"/>
    <w:rsid w:val="005E257F"/>
    <w:rsid w:val="005F409D"/>
    <w:rsid w:val="00603C68"/>
    <w:rsid w:val="00605843"/>
    <w:rsid w:val="00605BFF"/>
    <w:rsid w:val="0061780D"/>
    <w:rsid w:val="0062376D"/>
    <w:rsid w:val="00624075"/>
    <w:rsid w:val="0062502E"/>
    <w:rsid w:val="00636C1C"/>
    <w:rsid w:val="006373A5"/>
    <w:rsid w:val="00640057"/>
    <w:rsid w:val="00645495"/>
    <w:rsid w:val="00650E1A"/>
    <w:rsid w:val="00662F26"/>
    <w:rsid w:val="00667029"/>
    <w:rsid w:val="006714AB"/>
    <w:rsid w:val="006747CC"/>
    <w:rsid w:val="006754C4"/>
    <w:rsid w:val="00675F5C"/>
    <w:rsid w:val="00684579"/>
    <w:rsid w:val="006953D6"/>
    <w:rsid w:val="0069588E"/>
    <w:rsid w:val="006A0C5E"/>
    <w:rsid w:val="006A5B51"/>
    <w:rsid w:val="006B25B7"/>
    <w:rsid w:val="006B3054"/>
    <w:rsid w:val="006B535F"/>
    <w:rsid w:val="006B622F"/>
    <w:rsid w:val="006D56B0"/>
    <w:rsid w:val="006D7004"/>
    <w:rsid w:val="006E1641"/>
    <w:rsid w:val="006E251A"/>
    <w:rsid w:val="006E75B3"/>
    <w:rsid w:val="006F10EA"/>
    <w:rsid w:val="006F3B04"/>
    <w:rsid w:val="006F60A6"/>
    <w:rsid w:val="00701C2D"/>
    <w:rsid w:val="007102A2"/>
    <w:rsid w:val="00722729"/>
    <w:rsid w:val="00722984"/>
    <w:rsid w:val="00725A30"/>
    <w:rsid w:val="00731228"/>
    <w:rsid w:val="00732053"/>
    <w:rsid w:val="00732D9F"/>
    <w:rsid w:val="00744069"/>
    <w:rsid w:val="00744E3C"/>
    <w:rsid w:val="0074605A"/>
    <w:rsid w:val="0074648C"/>
    <w:rsid w:val="0075506B"/>
    <w:rsid w:val="00764825"/>
    <w:rsid w:val="007656BE"/>
    <w:rsid w:val="00767B9F"/>
    <w:rsid w:val="00770354"/>
    <w:rsid w:val="00771289"/>
    <w:rsid w:val="00771FE2"/>
    <w:rsid w:val="00786041"/>
    <w:rsid w:val="007941BF"/>
    <w:rsid w:val="00795960"/>
    <w:rsid w:val="007A57E4"/>
    <w:rsid w:val="007B1A53"/>
    <w:rsid w:val="007B1D65"/>
    <w:rsid w:val="007B725C"/>
    <w:rsid w:val="007D12EA"/>
    <w:rsid w:val="007D1848"/>
    <w:rsid w:val="007D4FAD"/>
    <w:rsid w:val="007D4FB4"/>
    <w:rsid w:val="007D5FCC"/>
    <w:rsid w:val="007E3BC2"/>
    <w:rsid w:val="007E7035"/>
    <w:rsid w:val="007F0761"/>
    <w:rsid w:val="007F46EB"/>
    <w:rsid w:val="00800F8A"/>
    <w:rsid w:val="0080421D"/>
    <w:rsid w:val="00804BE4"/>
    <w:rsid w:val="00804DAE"/>
    <w:rsid w:val="00804F85"/>
    <w:rsid w:val="008110C5"/>
    <w:rsid w:val="00815540"/>
    <w:rsid w:val="00820229"/>
    <w:rsid w:val="0082421A"/>
    <w:rsid w:val="008316C4"/>
    <w:rsid w:val="0083417C"/>
    <w:rsid w:val="00840807"/>
    <w:rsid w:val="00842BC4"/>
    <w:rsid w:val="0084329C"/>
    <w:rsid w:val="008453B0"/>
    <w:rsid w:val="00855C4D"/>
    <w:rsid w:val="00860D4D"/>
    <w:rsid w:val="00876510"/>
    <w:rsid w:val="00877BA9"/>
    <w:rsid w:val="008829B6"/>
    <w:rsid w:val="00885C20"/>
    <w:rsid w:val="00894D52"/>
    <w:rsid w:val="008A6321"/>
    <w:rsid w:val="008B34B4"/>
    <w:rsid w:val="008C42C2"/>
    <w:rsid w:val="008D094B"/>
    <w:rsid w:val="008D3567"/>
    <w:rsid w:val="008E46C9"/>
    <w:rsid w:val="008F1620"/>
    <w:rsid w:val="008F49D6"/>
    <w:rsid w:val="008F62AB"/>
    <w:rsid w:val="00900B38"/>
    <w:rsid w:val="00906C03"/>
    <w:rsid w:val="00910DB4"/>
    <w:rsid w:val="00912002"/>
    <w:rsid w:val="009139C8"/>
    <w:rsid w:val="00920B1C"/>
    <w:rsid w:val="00930A76"/>
    <w:rsid w:val="0093223F"/>
    <w:rsid w:val="0093247B"/>
    <w:rsid w:val="00934FE8"/>
    <w:rsid w:val="00935A49"/>
    <w:rsid w:val="009370DB"/>
    <w:rsid w:val="00950B1C"/>
    <w:rsid w:val="009621B2"/>
    <w:rsid w:val="009767EE"/>
    <w:rsid w:val="00983327"/>
    <w:rsid w:val="00983DA3"/>
    <w:rsid w:val="00985D86"/>
    <w:rsid w:val="009A04B1"/>
    <w:rsid w:val="009A5EBF"/>
    <w:rsid w:val="009B0485"/>
    <w:rsid w:val="009B2A90"/>
    <w:rsid w:val="009B2F55"/>
    <w:rsid w:val="009B4577"/>
    <w:rsid w:val="009C1DF6"/>
    <w:rsid w:val="009C3905"/>
    <w:rsid w:val="009C7A52"/>
    <w:rsid w:val="009C7B95"/>
    <w:rsid w:val="009D2508"/>
    <w:rsid w:val="009E18C8"/>
    <w:rsid w:val="009E477E"/>
    <w:rsid w:val="009E5786"/>
    <w:rsid w:val="009E7A5F"/>
    <w:rsid w:val="009F0753"/>
    <w:rsid w:val="009F1847"/>
    <w:rsid w:val="00A00397"/>
    <w:rsid w:val="00A022C7"/>
    <w:rsid w:val="00A02E0D"/>
    <w:rsid w:val="00A052F6"/>
    <w:rsid w:val="00A05C2C"/>
    <w:rsid w:val="00A10637"/>
    <w:rsid w:val="00A20BAC"/>
    <w:rsid w:val="00A27274"/>
    <w:rsid w:val="00A36CFC"/>
    <w:rsid w:val="00A4185C"/>
    <w:rsid w:val="00A4540B"/>
    <w:rsid w:val="00A54F10"/>
    <w:rsid w:val="00A70A39"/>
    <w:rsid w:val="00A77451"/>
    <w:rsid w:val="00A80B1A"/>
    <w:rsid w:val="00A81B4D"/>
    <w:rsid w:val="00A8270C"/>
    <w:rsid w:val="00A87A92"/>
    <w:rsid w:val="00A87AEC"/>
    <w:rsid w:val="00A96580"/>
    <w:rsid w:val="00AA131C"/>
    <w:rsid w:val="00AA512A"/>
    <w:rsid w:val="00AB1459"/>
    <w:rsid w:val="00AB45B0"/>
    <w:rsid w:val="00AB5D40"/>
    <w:rsid w:val="00AB7651"/>
    <w:rsid w:val="00AC61FE"/>
    <w:rsid w:val="00AC6739"/>
    <w:rsid w:val="00AC6BE9"/>
    <w:rsid w:val="00AD4C23"/>
    <w:rsid w:val="00AD6035"/>
    <w:rsid w:val="00AE23E2"/>
    <w:rsid w:val="00AE4058"/>
    <w:rsid w:val="00AF580B"/>
    <w:rsid w:val="00AF5981"/>
    <w:rsid w:val="00AF6C9B"/>
    <w:rsid w:val="00B0310D"/>
    <w:rsid w:val="00B27AA8"/>
    <w:rsid w:val="00B31654"/>
    <w:rsid w:val="00B32133"/>
    <w:rsid w:val="00B51277"/>
    <w:rsid w:val="00B64EFA"/>
    <w:rsid w:val="00B66CAA"/>
    <w:rsid w:val="00B741B2"/>
    <w:rsid w:val="00B75B13"/>
    <w:rsid w:val="00B81C78"/>
    <w:rsid w:val="00B86308"/>
    <w:rsid w:val="00B868E8"/>
    <w:rsid w:val="00B92351"/>
    <w:rsid w:val="00B94932"/>
    <w:rsid w:val="00BA333B"/>
    <w:rsid w:val="00BB5A58"/>
    <w:rsid w:val="00BC0516"/>
    <w:rsid w:val="00BC0CD4"/>
    <w:rsid w:val="00BC0E66"/>
    <w:rsid w:val="00BC1D08"/>
    <w:rsid w:val="00BC550E"/>
    <w:rsid w:val="00BC66A8"/>
    <w:rsid w:val="00BC7B3F"/>
    <w:rsid w:val="00BD2DE9"/>
    <w:rsid w:val="00BE3FD0"/>
    <w:rsid w:val="00BE4AB1"/>
    <w:rsid w:val="00BE4B20"/>
    <w:rsid w:val="00BE5227"/>
    <w:rsid w:val="00BE7153"/>
    <w:rsid w:val="00C011EA"/>
    <w:rsid w:val="00C16E9A"/>
    <w:rsid w:val="00C30077"/>
    <w:rsid w:val="00C35ABF"/>
    <w:rsid w:val="00C3779B"/>
    <w:rsid w:val="00C51D4E"/>
    <w:rsid w:val="00C5470A"/>
    <w:rsid w:val="00C6415F"/>
    <w:rsid w:val="00C747E6"/>
    <w:rsid w:val="00C84D4C"/>
    <w:rsid w:val="00C86EE3"/>
    <w:rsid w:val="00C946BE"/>
    <w:rsid w:val="00CA0D31"/>
    <w:rsid w:val="00CA6F72"/>
    <w:rsid w:val="00CA7BB7"/>
    <w:rsid w:val="00CB6698"/>
    <w:rsid w:val="00CB685D"/>
    <w:rsid w:val="00CE0555"/>
    <w:rsid w:val="00CE3FA7"/>
    <w:rsid w:val="00CE6F2D"/>
    <w:rsid w:val="00CF0B82"/>
    <w:rsid w:val="00CF638D"/>
    <w:rsid w:val="00CF6FC5"/>
    <w:rsid w:val="00D00A3C"/>
    <w:rsid w:val="00D17B75"/>
    <w:rsid w:val="00D17D68"/>
    <w:rsid w:val="00D26A72"/>
    <w:rsid w:val="00D27320"/>
    <w:rsid w:val="00D46BF2"/>
    <w:rsid w:val="00D5500B"/>
    <w:rsid w:val="00D56999"/>
    <w:rsid w:val="00D62FD6"/>
    <w:rsid w:val="00D64644"/>
    <w:rsid w:val="00D679C3"/>
    <w:rsid w:val="00D770AB"/>
    <w:rsid w:val="00D80923"/>
    <w:rsid w:val="00D81959"/>
    <w:rsid w:val="00D95989"/>
    <w:rsid w:val="00D96E6A"/>
    <w:rsid w:val="00DB07E4"/>
    <w:rsid w:val="00DB45E2"/>
    <w:rsid w:val="00DB7233"/>
    <w:rsid w:val="00DC27D2"/>
    <w:rsid w:val="00DC6672"/>
    <w:rsid w:val="00DD0A57"/>
    <w:rsid w:val="00DD190B"/>
    <w:rsid w:val="00DD545F"/>
    <w:rsid w:val="00DE7E80"/>
    <w:rsid w:val="00DF2BCF"/>
    <w:rsid w:val="00DF4DB8"/>
    <w:rsid w:val="00DF65A1"/>
    <w:rsid w:val="00E00B07"/>
    <w:rsid w:val="00E169CF"/>
    <w:rsid w:val="00E26099"/>
    <w:rsid w:val="00E30391"/>
    <w:rsid w:val="00E358A4"/>
    <w:rsid w:val="00E4497B"/>
    <w:rsid w:val="00E72782"/>
    <w:rsid w:val="00E81302"/>
    <w:rsid w:val="00E82CFA"/>
    <w:rsid w:val="00E8775C"/>
    <w:rsid w:val="00E87B78"/>
    <w:rsid w:val="00E96632"/>
    <w:rsid w:val="00E96CFA"/>
    <w:rsid w:val="00E97562"/>
    <w:rsid w:val="00EA53D3"/>
    <w:rsid w:val="00EA633A"/>
    <w:rsid w:val="00EB566D"/>
    <w:rsid w:val="00EB5A43"/>
    <w:rsid w:val="00EC62DF"/>
    <w:rsid w:val="00ED62CF"/>
    <w:rsid w:val="00ED67C2"/>
    <w:rsid w:val="00ED6C2A"/>
    <w:rsid w:val="00EE5230"/>
    <w:rsid w:val="00EE5F8A"/>
    <w:rsid w:val="00F018F5"/>
    <w:rsid w:val="00F13317"/>
    <w:rsid w:val="00F16C38"/>
    <w:rsid w:val="00F21887"/>
    <w:rsid w:val="00F368C5"/>
    <w:rsid w:val="00F409D9"/>
    <w:rsid w:val="00F4561B"/>
    <w:rsid w:val="00F46A59"/>
    <w:rsid w:val="00F52A3F"/>
    <w:rsid w:val="00F54482"/>
    <w:rsid w:val="00F546E6"/>
    <w:rsid w:val="00F66FC6"/>
    <w:rsid w:val="00F746F5"/>
    <w:rsid w:val="00F842B1"/>
    <w:rsid w:val="00F85214"/>
    <w:rsid w:val="00F856E0"/>
    <w:rsid w:val="00F9469B"/>
    <w:rsid w:val="00FA17E8"/>
    <w:rsid w:val="00FA32D0"/>
    <w:rsid w:val="00FA3F51"/>
    <w:rsid w:val="00FB0C13"/>
    <w:rsid w:val="00FB2FD2"/>
    <w:rsid w:val="00FC095D"/>
    <w:rsid w:val="00FC17AA"/>
    <w:rsid w:val="00FC6F39"/>
    <w:rsid w:val="00FD1660"/>
    <w:rsid w:val="00FD689E"/>
    <w:rsid w:val="00FF0AAE"/>
    <w:rsid w:val="00FF129E"/>
    <w:rsid w:val="00FF3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AutoShape 8"/>
        <o:r id="V:Rule9" type="connector" idref="#AutoShape 10"/>
        <o:r id="V:Rule10" type="connector" idref="#AutoShape 3"/>
        <o:r id="V:Rule11" type="connector" idref="#AutoShape 5"/>
        <o:r id="V:Rule12" type="connector" idref="#AutoShape 2"/>
        <o:r id="V:Rule13" type="connector" idref="#AutoShape 4"/>
        <o:r id="V:Rule1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E6A"/>
  </w:style>
  <w:style w:type="paragraph" w:styleId="Footer">
    <w:name w:val="footer"/>
    <w:basedOn w:val="Normal"/>
    <w:link w:val="FooterChar"/>
    <w:uiPriority w:val="99"/>
    <w:unhideWhenUsed/>
    <w:rsid w:val="00D9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6A"/>
  </w:style>
  <w:style w:type="paragraph" w:styleId="ListParagraph">
    <w:name w:val="List Paragraph"/>
    <w:basedOn w:val="Normal"/>
    <w:uiPriority w:val="34"/>
    <w:qFormat/>
    <w:rsid w:val="0025058B"/>
    <w:pPr>
      <w:ind w:left="720"/>
      <w:contextualSpacing/>
    </w:pPr>
  </w:style>
  <w:style w:type="paragraph" w:styleId="BodyText2">
    <w:name w:val="Body Text 2"/>
    <w:basedOn w:val="Normal"/>
    <w:link w:val="BodyText2Char"/>
    <w:rsid w:val="00CB6698"/>
    <w:pPr>
      <w:spacing w:after="0" w:line="240" w:lineRule="auto"/>
      <w:jc w:val="both"/>
    </w:pPr>
    <w:rPr>
      <w:rFonts w:ascii=".VnTime" w:eastAsia="Times New Roman" w:hAnsi=".VnTime" w:cs="Times New Roman"/>
      <w:sz w:val="24"/>
      <w:szCs w:val="24"/>
    </w:rPr>
  </w:style>
  <w:style w:type="character" w:customStyle="1" w:styleId="BodyText2Char">
    <w:name w:val="Body Text 2 Char"/>
    <w:basedOn w:val="DefaultParagraphFont"/>
    <w:link w:val="BodyText2"/>
    <w:rsid w:val="00CB6698"/>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9F0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0F83-CE4F-4A7B-AE5C-1A449BBC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2023-12-13T02:18:00Z</cp:lastPrinted>
  <dcterms:created xsi:type="dcterms:W3CDTF">2023-12-13T02:18:00Z</dcterms:created>
  <dcterms:modified xsi:type="dcterms:W3CDTF">2023-12-13T02:18:00Z</dcterms:modified>
</cp:coreProperties>
</file>